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B286" w14:textId="3181D37E" w:rsidR="00E81514" w:rsidRDefault="006850C1" w:rsidP="00E81514">
      <w:pPr>
        <w:rPr>
          <w:rFonts w:ascii="Lucida Calligraphy" w:hAnsi="Lucida Calligraphy"/>
          <w:sz w:val="36"/>
          <w:szCs w:val="36"/>
        </w:rPr>
      </w:pPr>
      <w:r>
        <w:rPr>
          <w:rFonts w:ascii="Lucida Calligraphy" w:hAnsi="Lucida Calligraphy"/>
          <w:noProof/>
          <w:sz w:val="36"/>
          <w:szCs w:val="36"/>
          <w:lang w:val="en-US"/>
        </w:rPr>
        <w:drawing>
          <wp:anchor distT="0" distB="0" distL="114300" distR="114300" simplePos="0" relativeHeight="251658240" behindDoc="0" locked="0" layoutInCell="1" allowOverlap="1" wp14:anchorId="5F313A39" wp14:editId="29FEDED2">
            <wp:simplePos x="0" y="0"/>
            <wp:positionH relativeFrom="margin">
              <wp:align>left</wp:align>
            </wp:positionH>
            <wp:positionV relativeFrom="margin">
              <wp:align>top</wp:align>
            </wp:positionV>
            <wp:extent cx="1438910" cy="9563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
                    <pic:cNvPicPr/>
                  </pic:nvPicPr>
                  <pic:blipFill rotWithShape="1">
                    <a:blip r:embed="rId9">
                      <a:extLst>
                        <a:ext uri="{28A0092B-C50C-407E-A947-70E740481C1C}">
                          <a14:useLocalDpi xmlns:a14="http://schemas.microsoft.com/office/drawing/2010/main" val="0"/>
                        </a:ext>
                      </a:extLst>
                    </a:blip>
                    <a:srcRect l="4766" t="6915" r="11284" b="37284"/>
                    <a:stretch/>
                  </pic:blipFill>
                  <pic:spPr bwMode="auto">
                    <a:xfrm>
                      <a:off x="0" y="0"/>
                      <a:ext cx="1439318" cy="95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43D005" w14:textId="77777777" w:rsidR="006850C1" w:rsidRDefault="006850C1" w:rsidP="00E81514">
      <w:pPr>
        <w:rPr>
          <w:rFonts w:ascii="Lucida Calligraphy" w:hAnsi="Lucida Calligraphy"/>
          <w:sz w:val="32"/>
          <w:szCs w:val="32"/>
        </w:rPr>
      </w:pPr>
    </w:p>
    <w:p w14:paraId="720E9093" w14:textId="0D67AA62" w:rsidR="00E81514" w:rsidRPr="006850C1" w:rsidRDefault="00E81514" w:rsidP="00E81514">
      <w:pPr>
        <w:rPr>
          <w:rFonts w:ascii="Lucida Calligraphy" w:hAnsi="Lucida Calligraphy"/>
          <w:sz w:val="32"/>
          <w:szCs w:val="32"/>
        </w:rPr>
      </w:pPr>
      <w:r w:rsidRPr="006850C1">
        <w:rPr>
          <w:rFonts w:ascii="Lucida Calligraphy" w:hAnsi="Lucida Calligraphy"/>
          <w:sz w:val="32"/>
          <w:szCs w:val="32"/>
        </w:rPr>
        <w:t>The Light</w:t>
      </w:r>
      <w:r w:rsidR="00DC0666" w:rsidRPr="006850C1">
        <w:rPr>
          <w:rFonts w:ascii="Lucida Calligraphy" w:hAnsi="Lucida Calligraphy"/>
          <w:sz w:val="32"/>
          <w:szCs w:val="32"/>
        </w:rPr>
        <w:t>workers Festival 2021</w:t>
      </w:r>
    </w:p>
    <w:p w14:paraId="33CD45B3" w14:textId="77777777" w:rsidR="00E81514" w:rsidRPr="00EF2B1B" w:rsidRDefault="00E81514" w:rsidP="00E81514">
      <w:pPr>
        <w:jc w:val="center"/>
        <w:rPr>
          <w:rFonts w:ascii="Lucida Calligraphy" w:hAnsi="Lucida Calligraphy"/>
          <w:sz w:val="36"/>
          <w:szCs w:val="36"/>
        </w:rPr>
      </w:pPr>
    </w:p>
    <w:p w14:paraId="64F7A5E3" w14:textId="0561ECBD" w:rsidR="00E81514" w:rsidRPr="007B059D" w:rsidRDefault="00E81514" w:rsidP="00E81514">
      <w:pPr>
        <w:spacing w:line="360" w:lineRule="auto"/>
        <w:rPr>
          <w:rFonts w:ascii="Times New Roman" w:hAnsi="Times New Roman"/>
        </w:rPr>
      </w:pPr>
      <w:r w:rsidRPr="007B059D">
        <w:rPr>
          <w:rFonts w:ascii="Times New Roman" w:hAnsi="Times New Roman"/>
        </w:rPr>
        <w:t>Thank you for expressing interes</w:t>
      </w:r>
      <w:r w:rsidR="006850C1">
        <w:rPr>
          <w:rFonts w:ascii="Times New Roman" w:hAnsi="Times New Roman"/>
        </w:rPr>
        <w:t>t as an exhibitor at our 2021</w:t>
      </w:r>
      <w:r>
        <w:rPr>
          <w:rFonts w:ascii="Times New Roman" w:hAnsi="Times New Roman"/>
        </w:rPr>
        <w:t xml:space="preserve"> Lightworkers Festival, Saturday 1</w:t>
      </w:r>
      <w:r w:rsidR="00DC0666">
        <w:rPr>
          <w:rFonts w:ascii="Times New Roman" w:hAnsi="Times New Roman"/>
        </w:rPr>
        <w:t>5</w:t>
      </w:r>
      <w:r w:rsidRPr="005E5EC7">
        <w:rPr>
          <w:rFonts w:ascii="Times New Roman" w:hAnsi="Times New Roman"/>
          <w:vertAlign w:val="superscript"/>
        </w:rPr>
        <w:t>th</w:t>
      </w:r>
      <w:r>
        <w:rPr>
          <w:rFonts w:ascii="Times New Roman" w:hAnsi="Times New Roman"/>
        </w:rPr>
        <w:t xml:space="preserve"> and </w:t>
      </w:r>
      <w:r w:rsidRPr="007B059D">
        <w:rPr>
          <w:rFonts w:ascii="Times New Roman" w:hAnsi="Times New Roman"/>
        </w:rPr>
        <w:t xml:space="preserve">Sunday </w:t>
      </w:r>
      <w:r>
        <w:rPr>
          <w:rFonts w:ascii="Times New Roman" w:hAnsi="Times New Roman"/>
        </w:rPr>
        <w:t>1</w:t>
      </w:r>
      <w:r w:rsidR="006850C1">
        <w:rPr>
          <w:rFonts w:ascii="Times New Roman" w:hAnsi="Times New Roman"/>
        </w:rPr>
        <w:t>6</w:t>
      </w:r>
      <w:r w:rsidRPr="00E17969">
        <w:rPr>
          <w:rFonts w:ascii="Times New Roman" w:hAnsi="Times New Roman"/>
          <w:vertAlign w:val="superscript"/>
        </w:rPr>
        <w:t>th</w:t>
      </w:r>
      <w:r>
        <w:rPr>
          <w:rFonts w:ascii="Times New Roman" w:hAnsi="Times New Roman"/>
        </w:rPr>
        <w:t xml:space="preserve"> </w:t>
      </w:r>
      <w:r w:rsidR="00DC0666">
        <w:rPr>
          <w:rFonts w:ascii="Times New Roman" w:hAnsi="Times New Roman"/>
        </w:rPr>
        <w:t>May 2021</w:t>
      </w:r>
      <w:r>
        <w:rPr>
          <w:rFonts w:ascii="Times New Roman" w:hAnsi="Times New Roman"/>
        </w:rPr>
        <w:t>, at the Brisbane Showgrounds Pavilion Hall, 600 Gregory Terrace, Bowen Hills, Queensland.</w:t>
      </w:r>
    </w:p>
    <w:p w14:paraId="0BA3E8B5" w14:textId="77777777" w:rsidR="00E81514" w:rsidRPr="007B059D" w:rsidRDefault="00E81514" w:rsidP="00E81514">
      <w:pPr>
        <w:spacing w:line="360" w:lineRule="auto"/>
        <w:rPr>
          <w:rFonts w:ascii="Times New Roman" w:eastAsia="Times New Roman" w:hAnsi="Times New Roman"/>
          <w:color w:val="1C1E21"/>
          <w:shd w:val="clear" w:color="auto" w:fill="FFFFFF"/>
        </w:rPr>
      </w:pPr>
    </w:p>
    <w:p w14:paraId="2A23292B" w14:textId="77777777" w:rsidR="00E81514" w:rsidRPr="007B059D" w:rsidRDefault="00E81514" w:rsidP="00E81514">
      <w:pPr>
        <w:spacing w:line="360" w:lineRule="auto"/>
        <w:rPr>
          <w:rFonts w:ascii="Times New Roman" w:hAnsi="Times New Roman"/>
          <w:bCs/>
          <w:color w:val="000000"/>
        </w:rPr>
      </w:pPr>
      <w:r>
        <w:rPr>
          <w:rFonts w:ascii="Times New Roman" w:hAnsi="Times New Roman"/>
          <w:bCs/>
          <w:color w:val="000000"/>
        </w:rPr>
        <w:t xml:space="preserve">The Lightworkers Festival </w:t>
      </w:r>
      <w:r w:rsidRPr="007B059D">
        <w:rPr>
          <w:rFonts w:ascii="Times New Roman" w:hAnsi="Times New Roman"/>
          <w:bCs/>
          <w:color w:val="000000"/>
        </w:rPr>
        <w:t>is a</w:t>
      </w:r>
      <w:r>
        <w:rPr>
          <w:rFonts w:ascii="Times New Roman" w:hAnsi="Times New Roman"/>
          <w:bCs/>
          <w:color w:val="000000"/>
        </w:rPr>
        <w:t xml:space="preserve">n alternative psychic expo </w:t>
      </w:r>
      <w:r w:rsidR="00266604">
        <w:rPr>
          <w:rFonts w:ascii="Times New Roman" w:hAnsi="Times New Roman"/>
          <w:bCs/>
          <w:color w:val="000000"/>
        </w:rPr>
        <w:t xml:space="preserve">with a carnival theme, </w:t>
      </w:r>
      <w:r>
        <w:rPr>
          <w:rFonts w:ascii="Times New Roman" w:hAnsi="Times New Roman"/>
          <w:bCs/>
          <w:color w:val="000000"/>
        </w:rPr>
        <w:t>connecting talented Psychics, Healers and Alternative Stallholders</w:t>
      </w:r>
      <w:r w:rsidRPr="007B059D">
        <w:rPr>
          <w:rFonts w:ascii="Times New Roman" w:hAnsi="Times New Roman"/>
          <w:bCs/>
          <w:color w:val="000000"/>
        </w:rPr>
        <w:t xml:space="preserve"> with </w:t>
      </w:r>
      <w:r>
        <w:rPr>
          <w:rFonts w:ascii="Times New Roman" w:hAnsi="Times New Roman"/>
          <w:bCs/>
          <w:color w:val="000000"/>
        </w:rPr>
        <w:t>new age customers, looking to advance their own spiritual knowledge. We provide</w:t>
      </w:r>
      <w:r w:rsidRPr="007B059D">
        <w:rPr>
          <w:rFonts w:ascii="Times New Roman" w:hAnsi="Times New Roman"/>
          <w:bCs/>
          <w:color w:val="000000"/>
        </w:rPr>
        <w:t xml:space="preserve"> </w:t>
      </w:r>
      <w:r>
        <w:rPr>
          <w:rFonts w:ascii="Times New Roman" w:hAnsi="Times New Roman"/>
          <w:bCs/>
          <w:color w:val="000000"/>
        </w:rPr>
        <w:t xml:space="preserve">an </w:t>
      </w:r>
      <w:r w:rsidRPr="007B059D">
        <w:rPr>
          <w:rFonts w:ascii="Times New Roman" w:hAnsi="Times New Roman"/>
          <w:bCs/>
          <w:color w:val="000000"/>
        </w:rPr>
        <w:t>amazing space for</w:t>
      </w:r>
      <w:r>
        <w:rPr>
          <w:rFonts w:ascii="Times New Roman" w:hAnsi="Times New Roman"/>
          <w:bCs/>
          <w:color w:val="000000"/>
        </w:rPr>
        <w:t xml:space="preserve"> you to showcase your services and products, </w:t>
      </w:r>
      <w:r w:rsidRPr="007B059D">
        <w:rPr>
          <w:rFonts w:ascii="Times New Roman" w:hAnsi="Times New Roman"/>
          <w:bCs/>
          <w:color w:val="000000"/>
        </w:rPr>
        <w:t>assisting you to increase your business profile, generate quality leads and increase business revenue.</w:t>
      </w:r>
    </w:p>
    <w:p w14:paraId="21EF200E" w14:textId="77777777" w:rsidR="00E81514" w:rsidRPr="007B059D" w:rsidRDefault="00E81514" w:rsidP="00E81514">
      <w:pPr>
        <w:spacing w:line="360" w:lineRule="auto"/>
        <w:rPr>
          <w:rFonts w:ascii="Times New Roman" w:hAnsi="Times New Roman"/>
        </w:rPr>
      </w:pPr>
    </w:p>
    <w:p w14:paraId="6DAD6CDC" w14:textId="77777777" w:rsidR="00E81514" w:rsidRPr="007B059D" w:rsidRDefault="00E81514" w:rsidP="00E81514">
      <w:pPr>
        <w:spacing w:line="360" w:lineRule="auto"/>
        <w:rPr>
          <w:rFonts w:ascii="Lucida Handwriting" w:hAnsi="Lucida Handwriting"/>
          <w:sz w:val="28"/>
          <w:szCs w:val="28"/>
        </w:rPr>
      </w:pPr>
      <w:r>
        <w:rPr>
          <w:rFonts w:ascii="Lucida Handwriting" w:hAnsi="Lucida Handwriting"/>
          <w:sz w:val="28"/>
          <w:szCs w:val="28"/>
        </w:rPr>
        <w:t>About Us</w:t>
      </w:r>
    </w:p>
    <w:p w14:paraId="31362178" w14:textId="77777777" w:rsidR="00E81514" w:rsidRDefault="00E81514" w:rsidP="00E81514">
      <w:pPr>
        <w:spacing w:line="360" w:lineRule="auto"/>
        <w:rPr>
          <w:rFonts w:ascii="Times New Roman" w:hAnsi="Times New Roman"/>
        </w:rPr>
      </w:pPr>
      <w:r w:rsidRPr="007B059D">
        <w:rPr>
          <w:rFonts w:ascii="Times New Roman" w:hAnsi="Times New Roman"/>
        </w:rPr>
        <w:t xml:space="preserve">We create </w:t>
      </w:r>
      <w:r>
        <w:rPr>
          <w:rFonts w:ascii="Times New Roman" w:hAnsi="Times New Roman"/>
        </w:rPr>
        <w:t>psychic events that support new age practitioners and suppliers to showcase their services and products</w:t>
      </w:r>
      <w:r w:rsidRPr="007B059D">
        <w:rPr>
          <w:rFonts w:ascii="Times New Roman" w:hAnsi="Times New Roman"/>
        </w:rPr>
        <w:t xml:space="preserve">, we aim to provide the </w:t>
      </w:r>
      <w:r>
        <w:rPr>
          <w:rFonts w:ascii="Times New Roman" w:hAnsi="Times New Roman"/>
        </w:rPr>
        <w:t>community with a selection of options when it comes to their own alternative spiritual growth</w:t>
      </w:r>
      <w:r w:rsidRPr="007B059D">
        <w:rPr>
          <w:rFonts w:ascii="Times New Roman" w:hAnsi="Times New Roman"/>
        </w:rPr>
        <w:t xml:space="preserve">. </w:t>
      </w:r>
      <w:r>
        <w:rPr>
          <w:rFonts w:ascii="Times New Roman" w:hAnsi="Times New Roman"/>
        </w:rPr>
        <w:t>As event managers we aim to restore the spiritual equilibrium to the original premise it was created for, namely to pass on spiritual wisdom, knowledge, and guidance, and to enable the community to find great services and products to support their long-term spiritual growth.</w:t>
      </w:r>
    </w:p>
    <w:p w14:paraId="04AEC1A7" w14:textId="77777777" w:rsidR="00E81514" w:rsidRDefault="00E81514" w:rsidP="00E81514">
      <w:pPr>
        <w:spacing w:line="360" w:lineRule="auto"/>
        <w:rPr>
          <w:rFonts w:ascii="Times New Roman" w:hAnsi="Times New Roman"/>
        </w:rPr>
      </w:pPr>
    </w:p>
    <w:p w14:paraId="3F47DAF7" w14:textId="77796C42" w:rsidR="00E81514" w:rsidRPr="007B059D" w:rsidRDefault="00E81514" w:rsidP="00E81514">
      <w:pPr>
        <w:spacing w:line="360" w:lineRule="auto"/>
        <w:rPr>
          <w:rFonts w:ascii="Times New Roman" w:hAnsi="Times New Roman"/>
        </w:rPr>
      </w:pPr>
      <w:r>
        <w:rPr>
          <w:rFonts w:ascii="Times New Roman" w:hAnsi="Times New Roman"/>
        </w:rPr>
        <w:t>We</w:t>
      </w:r>
      <w:r w:rsidRPr="007B059D">
        <w:rPr>
          <w:rFonts w:ascii="Times New Roman" w:hAnsi="Times New Roman"/>
        </w:rPr>
        <w:t xml:space="preserve"> </w:t>
      </w:r>
      <w:r>
        <w:rPr>
          <w:rFonts w:ascii="Times New Roman" w:hAnsi="Times New Roman"/>
        </w:rPr>
        <w:t xml:space="preserve">also </w:t>
      </w:r>
      <w:r w:rsidRPr="007B059D">
        <w:rPr>
          <w:rFonts w:ascii="Times New Roman" w:hAnsi="Times New Roman"/>
        </w:rPr>
        <w:t xml:space="preserve">value high quality business relationships and growing your business through ongoing referrals, recommendations, and authentic leads.  We have a vast array of expo knowledge and </w:t>
      </w:r>
      <w:r>
        <w:rPr>
          <w:rFonts w:ascii="Times New Roman" w:hAnsi="Times New Roman"/>
        </w:rPr>
        <w:t>experience having hosted over 28</w:t>
      </w:r>
      <w:r w:rsidRPr="007B059D">
        <w:rPr>
          <w:rFonts w:ascii="Times New Roman" w:hAnsi="Times New Roman"/>
        </w:rPr>
        <w:t xml:space="preserve"> Psychic Expos at 13 different venues from the Gold Coast to Byron Bay. We have an understanding of the event management role of showcasing Exhibitor</w:t>
      </w:r>
      <w:r w:rsidR="00DC0666">
        <w:rPr>
          <w:rFonts w:ascii="Times New Roman" w:hAnsi="Times New Roman"/>
        </w:rPr>
        <w:t>s to their audience. Over the past 2 years</w:t>
      </w:r>
      <w:r w:rsidRPr="007B059D">
        <w:rPr>
          <w:rFonts w:ascii="Times New Roman" w:hAnsi="Times New Roman"/>
        </w:rPr>
        <w:t xml:space="preserve"> we hosted over 5000 Attendees and 120 Exhibitors</w:t>
      </w:r>
      <w:r>
        <w:rPr>
          <w:rFonts w:ascii="Times New Roman" w:hAnsi="Times New Roman"/>
        </w:rPr>
        <w:t>, and showcased our psychic events across our social media platforms to 195.000 people (and continually growing), in readiness for this task</w:t>
      </w:r>
      <w:r w:rsidRPr="007B059D">
        <w:rPr>
          <w:rFonts w:ascii="Times New Roman" w:hAnsi="Times New Roman"/>
        </w:rPr>
        <w:t>.</w:t>
      </w:r>
    </w:p>
    <w:p w14:paraId="42A81185" w14:textId="77777777" w:rsidR="00E81514" w:rsidRPr="00AC59CD" w:rsidRDefault="00E81514" w:rsidP="00E81514">
      <w:pPr>
        <w:spacing w:line="360" w:lineRule="auto"/>
        <w:rPr>
          <w:rFonts w:ascii="Times New Roman" w:hAnsi="Times New Roman"/>
        </w:rPr>
      </w:pPr>
      <w:r w:rsidRPr="007B059D">
        <w:rPr>
          <w:rFonts w:ascii="Times New Roman" w:hAnsi="Times New Roman"/>
        </w:rPr>
        <w:t xml:space="preserve"> </w:t>
      </w:r>
    </w:p>
    <w:p w14:paraId="44B4E259" w14:textId="77777777" w:rsidR="00E81514" w:rsidRDefault="00E81514" w:rsidP="00E81514">
      <w:pPr>
        <w:spacing w:line="360" w:lineRule="auto"/>
        <w:rPr>
          <w:rFonts w:ascii="Lucida Handwriting" w:hAnsi="Lucida Handwriting"/>
          <w:sz w:val="28"/>
          <w:szCs w:val="28"/>
        </w:rPr>
      </w:pPr>
    </w:p>
    <w:p w14:paraId="18C3AFA2" w14:textId="77777777" w:rsidR="006850C1" w:rsidRDefault="006850C1" w:rsidP="00E81514">
      <w:pPr>
        <w:spacing w:line="360" w:lineRule="auto"/>
        <w:rPr>
          <w:rFonts w:ascii="Lucida Handwriting" w:hAnsi="Lucida Handwriting"/>
          <w:sz w:val="28"/>
          <w:szCs w:val="28"/>
        </w:rPr>
      </w:pPr>
    </w:p>
    <w:p w14:paraId="6A5C51A9" w14:textId="77777777" w:rsidR="00E81514" w:rsidRPr="007B059D" w:rsidRDefault="00E81514" w:rsidP="00E81514">
      <w:pPr>
        <w:spacing w:line="360" w:lineRule="auto"/>
        <w:rPr>
          <w:rFonts w:ascii="Lucida Handwriting" w:hAnsi="Lucida Handwriting"/>
          <w:sz w:val="28"/>
          <w:szCs w:val="28"/>
        </w:rPr>
      </w:pPr>
      <w:r>
        <w:rPr>
          <w:rFonts w:ascii="Lucida Handwriting" w:hAnsi="Lucida Handwriting"/>
          <w:sz w:val="28"/>
          <w:szCs w:val="28"/>
        </w:rPr>
        <w:lastRenderedPageBreak/>
        <w:t>Venue</w:t>
      </w:r>
    </w:p>
    <w:p w14:paraId="72B5BEB9" w14:textId="5DDB8737" w:rsidR="00E81514" w:rsidRDefault="00E81514" w:rsidP="00E81514">
      <w:pPr>
        <w:spacing w:line="360" w:lineRule="auto"/>
        <w:rPr>
          <w:rFonts w:ascii="Times New Roman" w:hAnsi="Times New Roman"/>
        </w:rPr>
      </w:pPr>
      <w:r w:rsidRPr="007B059D">
        <w:rPr>
          <w:rFonts w:ascii="Times New Roman" w:hAnsi="Times New Roman"/>
          <w:bCs/>
          <w:color w:val="000000"/>
        </w:rPr>
        <w:t xml:space="preserve">The Expos are situated in spaces that capture the ambience of </w:t>
      </w:r>
      <w:r w:rsidR="00266604">
        <w:rPr>
          <w:rFonts w:ascii="Times New Roman" w:hAnsi="Times New Roman"/>
          <w:bCs/>
          <w:color w:val="000000"/>
        </w:rPr>
        <w:t xml:space="preserve">Carnival, </w:t>
      </w:r>
      <w:r>
        <w:rPr>
          <w:rFonts w:ascii="Times New Roman" w:hAnsi="Times New Roman"/>
          <w:bCs/>
          <w:color w:val="000000"/>
        </w:rPr>
        <w:t xml:space="preserve">Modern, </w:t>
      </w:r>
      <w:r w:rsidRPr="007B059D">
        <w:rPr>
          <w:rFonts w:ascii="Times New Roman" w:hAnsi="Times New Roman"/>
          <w:bCs/>
          <w:color w:val="000000"/>
        </w:rPr>
        <w:t xml:space="preserve">Industrial, </w:t>
      </w:r>
      <w:r>
        <w:rPr>
          <w:rFonts w:ascii="Times New Roman" w:hAnsi="Times New Roman"/>
          <w:bCs/>
          <w:color w:val="000000"/>
        </w:rPr>
        <w:t>and Old Worldly</w:t>
      </w:r>
      <w:r w:rsidRPr="007B059D">
        <w:rPr>
          <w:rFonts w:ascii="Times New Roman" w:hAnsi="Times New Roman"/>
          <w:bCs/>
          <w:color w:val="000000"/>
        </w:rPr>
        <w:t xml:space="preserve">. </w:t>
      </w:r>
      <w:r>
        <w:rPr>
          <w:rFonts w:ascii="Times New Roman" w:hAnsi="Times New Roman"/>
        </w:rPr>
        <w:t>We have a particular focus on the</w:t>
      </w:r>
      <w:r w:rsidRPr="007B059D">
        <w:rPr>
          <w:rFonts w:ascii="Times New Roman" w:hAnsi="Times New Roman"/>
        </w:rPr>
        <w:t xml:space="preserve"> </w:t>
      </w:r>
      <w:r w:rsidR="00DC0666">
        <w:rPr>
          <w:rFonts w:ascii="Times New Roman" w:hAnsi="Times New Roman"/>
        </w:rPr>
        <w:t>Brisbane Showgrounds in 2021</w:t>
      </w:r>
      <w:r>
        <w:rPr>
          <w:rFonts w:ascii="Times New Roman" w:hAnsi="Times New Roman"/>
        </w:rPr>
        <w:t>, as this was the original setting for Psychic and New Age Expos for many years.  The organisers undertook a mammoth renovation and restoration project in 2013, the space now offers exhibitors a modern large facility</w:t>
      </w:r>
      <w:r w:rsidRPr="007B059D">
        <w:rPr>
          <w:rFonts w:ascii="Times New Roman" w:hAnsi="Times New Roman"/>
        </w:rPr>
        <w:t xml:space="preserve"> </w:t>
      </w:r>
      <w:r>
        <w:rPr>
          <w:rFonts w:ascii="Times New Roman" w:hAnsi="Times New Roman"/>
        </w:rPr>
        <w:t>in the centre of Brisbane City. The space is the central point for many major concerts, trade fairs, cultural festivals, agricultural shows and eco expos throughout the year.</w:t>
      </w:r>
    </w:p>
    <w:p w14:paraId="4162A27D" w14:textId="77777777" w:rsidR="00E81514" w:rsidRPr="00731A93" w:rsidRDefault="00E81514" w:rsidP="00E81514">
      <w:pPr>
        <w:spacing w:line="360" w:lineRule="auto"/>
        <w:rPr>
          <w:rFonts w:ascii="Times New Roman" w:hAnsi="Times New Roman"/>
        </w:rPr>
      </w:pPr>
    </w:p>
    <w:p w14:paraId="000062D1" w14:textId="77777777" w:rsidR="00E81514" w:rsidRPr="007B059D" w:rsidRDefault="00E81514" w:rsidP="00E81514">
      <w:pPr>
        <w:spacing w:line="360" w:lineRule="auto"/>
        <w:rPr>
          <w:rFonts w:ascii="Lucida Handwriting" w:hAnsi="Lucida Handwriting"/>
          <w:sz w:val="28"/>
          <w:szCs w:val="28"/>
        </w:rPr>
      </w:pPr>
      <w:r w:rsidRPr="007B059D">
        <w:rPr>
          <w:rFonts w:ascii="Lucida Handwriting" w:hAnsi="Lucida Handwriting"/>
          <w:sz w:val="28"/>
          <w:szCs w:val="28"/>
        </w:rPr>
        <w:t>Exhibitor</w:t>
      </w:r>
      <w:r>
        <w:rPr>
          <w:rFonts w:ascii="Lucida Handwriting" w:hAnsi="Lucida Handwriting"/>
          <w:sz w:val="28"/>
          <w:szCs w:val="28"/>
        </w:rPr>
        <w:t xml:space="preserve"> Incentives</w:t>
      </w:r>
    </w:p>
    <w:p w14:paraId="29DB9164" w14:textId="77777777" w:rsidR="00E81514" w:rsidRDefault="00E81514" w:rsidP="00E81514">
      <w:pPr>
        <w:spacing w:line="360" w:lineRule="auto"/>
        <w:rPr>
          <w:rFonts w:ascii="Times New Roman" w:hAnsi="Times New Roman"/>
        </w:rPr>
      </w:pPr>
      <w:r w:rsidRPr="007B059D">
        <w:rPr>
          <w:rFonts w:ascii="Times New Roman" w:hAnsi="Times New Roman"/>
        </w:rPr>
        <w:t xml:space="preserve">This </w:t>
      </w:r>
      <w:r>
        <w:rPr>
          <w:rFonts w:ascii="Times New Roman" w:hAnsi="Times New Roman"/>
        </w:rPr>
        <w:t>psychic festival</w:t>
      </w:r>
      <w:r w:rsidRPr="007B059D">
        <w:rPr>
          <w:rFonts w:ascii="Times New Roman" w:hAnsi="Times New Roman"/>
        </w:rPr>
        <w:t xml:space="preserve"> aims to</w:t>
      </w:r>
      <w:r>
        <w:rPr>
          <w:rFonts w:ascii="Times New Roman" w:hAnsi="Times New Roman"/>
        </w:rPr>
        <w:t xml:space="preserve"> provide exhibitors with an annual event to showcase their spiritual businesses to the Brisbane customer</w:t>
      </w:r>
      <w:r w:rsidRPr="007B059D">
        <w:rPr>
          <w:rFonts w:ascii="Times New Roman" w:hAnsi="Times New Roman"/>
        </w:rPr>
        <w:t>.  It also provides exhibitors with an opportunity to introduce new products to the market</w:t>
      </w:r>
      <w:r>
        <w:rPr>
          <w:rFonts w:ascii="Times New Roman" w:hAnsi="Times New Roman"/>
        </w:rPr>
        <w:t>, to provide talks and demonstrations and to launch products, resources and upcoming retreats &amp; programs</w:t>
      </w:r>
      <w:r w:rsidRPr="007B059D">
        <w:rPr>
          <w:rFonts w:ascii="Times New Roman" w:hAnsi="Times New Roman"/>
        </w:rPr>
        <w:t xml:space="preserve">.  </w:t>
      </w:r>
      <w:r>
        <w:rPr>
          <w:rFonts w:ascii="Times New Roman" w:hAnsi="Times New Roman"/>
        </w:rPr>
        <w:t>The Lightworkers Festival will offer e</w:t>
      </w:r>
      <w:r w:rsidRPr="007B059D">
        <w:rPr>
          <w:rFonts w:ascii="Times New Roman" w:hAnsi="Times New Roman"/>
        </w:rPr>
        <w:t>xhibitor</w:t>
      </w:r>
      <w:r>
        <w:rPr>
          <w:rFonts w:ascii="Times New Roman" w:hAnsi="Times New Roman"/>
        </w:rPr>
        <w:t xml:space="preserve"> incentives including</w:t>
      </w:r>
      <w:r w:rsidRPr="007B059D">
        <w:rPr>
          <w:rFonts w:ascii="Times New Roman" w:hAnsi="Times New Roman"/>
        </w:rPr>
        <w:t>:</w:t>
      </w:r>
    </w:p>
    <w:p w14:paraId="67657C46" w14:textId="77777777" w:rsidR="00E81514" w:rsidRPr="007B059D" w:rsidRDefault="00E81514" w:rsidP="00E81514">
      <w:pPr>
        <w:spacing w:line="360" w:lineRule="auto"/>
        <w:rPr>
          <w:rFonts w:ascii="Times New Roman" w:hAnsi="Times New Roman"/>
        </w:rPr>
      </w:pPr>
    </w:p>
    <w:p w14:paraId="3B5D73FA" w14:textId="1CA9EF14" w:rsidR="00E81514" w:rsidRDefault="00266604" w:rsidP="00E81514">
      <w:pPr>
        <w:pStyle w:val="ListParagraph"/>
        <w:numPr>
          <w:ilvl w:val="0"/>
          <w:numId w:val="2"/>
        </w:numPr>
        <w:spacing w:line="360" w:lineRule="auto"/>
        <w:rPr>
          <w:rFonts w:ascii="Times New Roman" w:hAnsi="Times New Roman"/>
        </w:rPr>
      </w:pPr>
      <w:r>
        <w:rPr>
          <w:rFonts w:ascii="Times New Roman" w:hAnsi="Times New Roman"/>
        </w:rPr>
        <w:t>Spacious Carnival Marque</w:t>
      </w:r>
      <w:r w:rsidR="00442165">
        <w:rPr>
          <w:rFonts w:ascii="Times New Roman" w:hAnsi="Times New Roman"/>
        </w:rPr>
        <w:t xml:space="preserve"> with roof and walls.</w:t>
      </w:r>
    </w:p>
    <w:p w14:paraId="0B3722E7"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Marketing Campaign</w:t>
      </w:r>
    </w:p>
    <w:p w14:paraId="5D42ACAB"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Print Media Coverage pre-event</w:t>
      </w:r>
    </w:p>
    <w:p w14:paraId="61E6F12A"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Brisbane Radio Coverage</w:t>
      </w:r>
    </w:p>
    <w:p w14:paraId="73BEB850" w14:textId="77777777" w:rsidR="00E81514" w:rsidRDefault="00E81514" w:rsidP="00E81514">
      <w:pPr>
        <w:pStyle w:val="ListParagraph"/>
        <w:numPr>
          <w:ilvl w:val="0"/>
          <w:numId w:val="2"/>
        </w:numPr>
        <w:spacing w:line="360" w:lineRule="auto"/>
        <w:rPr>
          <w:rFonts w:ascii="Times New Roman" w:hAnsi="Times New Roman"/>
        </w:rPr>
      </w:pPr>
      <w:r w:rsidRPr="007B059D">
        <w:rPr>
          <w:rFonts w:ascii="Times New Roman" w:hAnsi="Times New Roman"/>
        </w:rPr>
        <w:t>Facebook</w:t>
      </w:r>
      <w:r>
        <w:rPr>
          <w:rFonts w:ascii="Times New Roman" w:hAnsi="Times New Roman"/>
        </w:rPr>
        <w:t xml:space="preserve"> Live Coverage</w:t>
      </w:r>
    </w:p>
    <w:p w14:paraId="76B1D004"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Feature Posts on Facebook &amp; Instagram page.</w:t>
      </w:r>
    </w:p>
    <w:p w14:paraId="1E862C81"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E</w:t>
      </w:r>
      <w:r w:rsidRPr="00211501">
        <w:rPr>
          <w:rFonts w:ascii="Times New Roman" w:hAnsi="Times New Roman"/>
        </w:rPr>
        <w:t>mail newsletters</w:t>
      </w:r>
      <w:r>
        <w:rPr>
          <w:rFonts w:ascii="Times New Roman" w:hAnsi="Times New Roman"/>
        </w:rPr>
        <w:t xml:space="preserve"> campaign to pre-registrant attendees monthly. </w:t>
      </w:r>
    </w:p>
    <w:p w14:paraId="1C661EDE" w14:textId="77777777" w:rsidR="00E81514" w:rsidRDefault="00E81514" w:rsidP="00E81514">
      <w:pPr>
        <w:pStyle w:val="ListParagraph"/>
        <w:numPr>
          <w:ilvl w:val="0"/>
          <w:numId w:val="2"/>
        </w:numPr>
        <w:spacing w:line="360" w:lineRule="auto"/>
        <w:rPr>
          <w:rFonts w:ascii="Times New Roman" w:hAnsi="Times New Roman"/>
        </w:rPr>
      </w:pPr>
      <w:r w:rsidRPr="00211501">
        <w:rPr>
          <w:rFonts w:ascii="Times New Roman" w:hAnsi="Times New Roman"/>
        </w:rPr>
        <w:t>Provision of social media promotional posts for stallholders to circulate.</w:t>
      </w:r>
    </w:p>
    <w:p w14:paraId="14BAE180" w14:textId="77777777" w:rsidR="00E81514" w:rsidRPr="00211501" w:rsidRDefault="00E81514" w:rsidP="00E81514">
      <w:pPr>
        <w:pStyle w:val="ListParagraph"/>
        <w:numPr>
          <w:ilvl w:val="0"/>
          <w:numId w:val="2"/>
        </w:numPr>
        <w:spacing w:line="360" w:lineRule="auto"/>
        <w:rPr>
          <w:rFonts w:ascii="Times New Roman" w:hAnsi="Times New Roman"/>
        </w:rPr>
      </w:pPr>
      <w:r>
        <w:rPr>
          <w:rFonts w:ascii="Times New Roman" w:hAnsi="Times New Roman"/>
        </w:rPr>
        <w:t>Wandering performers and entertainers during the expo.</w:t>
      </w:r>
    </w:p>
    <w:p w14:paraId="4ECB3114" w14:textId="77777777" w:rsidR="00E81514" w:rsidRDefault="00E81514" w:rsidP="00E81514">
      <w:pPr>
        <w:pStyle w:val="ListParagraph"/>
        <w:numPr>
          <w:ilvl w:val="0"/>
          <w:numId w:val="2"/>
        </w:numPr>
        <w:spacing w:line="360" w:lineRule="auto"/>
        <w:rPr>
          <w:rFonts w:ascii="Times New Roman" w:hAnsi="Times New Roman"/>
        </w:rPr>
      </w:pPr>
      <w:r w:rsidRPr="003F3B42">
        <w:rPr>
          <w:rFonts w:ascii="Times New Roman" w:hAnsi="Times New Roman"/>
        </w:rPr>
        <w:t>Feature on Website Gallery and Stallholder Page with hyperlinks</w:t>
      </w:r>
    </w:p>
    <w:p w14:paraId="6426AB59" w14:textId="34EF1DAC" w:rsidR="00E81514" w:rsidRPr="00211501" w:rsidRDefault="00E81514" w:rsidP="00E81514">
      <w:pPr>
        <w:pStyle w:val="ListParagraph"/>
        <w:numPr>
          <w:ilvl w:val="0"/>
          <w:numId w:val="2"/>
        </w:numPr>
        <w:spacing w:line="360" w:lineRule="auto"/>
        <w:rPr>
          <w:rFonts w:ascii="Times New Roman" w:hAnsi="Times New Roman"/>
        </w:rPr>
      </w:pPr>
      <w:r w:rsidRPr="00211501">
        <w:rPr>
          <w:rFonts w:ascii="Times New Roman" w:hAnsi="Times New Roman"/>
        </w:rPr>
        <w:t>Your business promotional material inserted into</w:t>
      </w:r>
      <w:r>
        <w:rPr>
          <w:rFonts w:ascii="Times New Roman" w:hAnsi="Times New Roman"/>
        </w:rPr>
        <w:t xml:space="preserve"> 400 free </w:t>
      </w:r>
      <w:r w:rsidRPr="00211501">
        <w:rPr>
          <w:rFonts w:ascii="Times New Roman" w:hAnsi="Times New Roman"/>
        </w:rPr>
        <w:t>attendee gift bags</w:t>
      </w:r>
      <w:r w:rsidR="00B82958">
        <w:rPr>
          <w:rFonts w:ascii="Times New Roman" w:hAnsi="Times New Roman"/>
        </w:rPr>
        <w:t xml:space="preserve"> (value $125)</w:t>
      </w:r>
    </w:p>
    <w:p w14:paraId="3A88626E"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Free two-day entry tickets to distribute to your clients (valued at $80- $120)</w:t>
      </w:r>
    </w:p>
    <w:p w14:paraId="1D34DB6C"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 xml:space="preserve">RNA Showground </w:t>
      </w:r>
      <w:r w:rsidRPr="007B059D">
        <w:rPr>
          <w:rFonts w:ascii="Times New Roman" w:hAnsi="Times New Roman"/>
        </w:rPr>
        <w:t xml:space="preserve">Venue co-hosting and exposure to approximately </w:t>
      </w:r>
      <w:r>
        <w:rPr>
          <w:rFonts w:ascii="Times New Roman" w:hAnsi="Times New Roman"/>
        </w:rPr>
        <w:t>14,000</w:t>
      </w:r>
      <w:r w:rsidRPr="007B059D">
        <w:rPr>
          <w:rFonts w:ascii="Times New Roman" w:hAnsi="Times New Roman"/>
        </w:rPr>
        <w:t xml:space="preserve"> Facebook followers.</w:t>
      </w:r>
    </w:p>
    <w:p w14:paraId="0FD28053" w14:textId="77777777" w:rsidR="00E81514" w:rsidRPr="007B059D" w:rsidRDefault="00E81514" w:rsidP="00E81514">
      <w:pPr>
        <w:pStyle w:val="ListParagraph"/>
        <w:numPr>
          <w:ilvl w:val="0"/>
          <w:numId w:val="2"/>
        </w:numPr>
        <w:spacing w:line="360" w:lineRule="auto"/>
        <w:rPr>
          <w:rFonts w:ascii="Times New Roman" w:hAnsi="Times New Roman"/>
        </w:rPr>
      </w:pPr>
      <w:r>
        <w:rPr>
          <w:rFonts w:ascii="Times New Roman" w:hAnsi="Times New Roman"/>
        </w:rPr>
        <w:t>Exposure to our existing social media platform of over 193k.</w:t>
      </w:r>
    </w:p>
    <w:p w14:paraId="1991AB93" w14:textId="77777777" w:rsidR="00E81514" w:rsidRPr="0012151A" w:rsidRDefault="00E81514" w:rsidP="00E81514">
      <w:pPr>
        <w:pStyle w:val="ListParagraph"/>
        <w:numPr>
          <w:ilvl w:val="0"/>
          <w:numId w:val="2"/>
        </w:numPr>
        <w:spacing w:line="360" w:lineRule="auto"/>
        <w:rPr>
          <w:rFonts w:ascii="Times New Roman" w:hAnsi="Times New Roman"/>
        </w:rPr>
      </w:pPr>
      <w:r w:rsidRPr="0012151A">
        <w:rPr>
          <w:rFonts w:ascii="Times New Roman" w:hAnsi="Times New Roman"/>
        </w:rPr>
        <w:lastRenderedPageBreak/>
        <w:t>Access to a Private Stallholders page</w:t>
      </w:r>
    </w:p>
    <w:p w14:paraId="046FDB75" w14:textId="77777777" w:rsidR="00E81514" w:rsidRPr="007B059D" w:rsidRDefault="00E81514" w:rsidP="00E81514">
      <w:pPr>
        <w:pStyle w:val="ListParagraph"/>
        <w:numPr>
          <w:ilvl w:val="0"/>
          <w:numId w:val="2"/>
        </w:numPr>
        <w:spacing w:line="360" w:lineRule="auto"/>
        <w:rPr>
          <w:rFonts w:ascii="Times New Roman" w:hAnsi="Times New Roman"/>
        </w:rPr>
      </w:pPr>
      <w:r>
        <w:rPr>
          <w:rFonts w:ascii="Times New Roman" w:hAnsi="Times New Roman"/>
        </w:rPr>
        <w:t xml:space="preserve">Password website access to </w:t>
      </w:r>
      <w:r w:rsidRPr="00472E70">
        <w:rPr>
          <w:rFonts w:ascii="Times New Roman" w:hAnsi="Times New Roman"/>
        </w:rPr>
        <w:t xml:space="preserve">three </w:t>
      </w:r>
      <w:r>
        <w:rPr>
          <w:rFonts w:ascii="Times New Roman" w:hAnsi="Times New Roman"/>
        </w:rPr>
        <w:t xml:space="preserve">informative </w:t>
      </w:r>
      <w:r w:rsidRPr="00472E70">
        <w:rPr>
          <w:rFonts w:ascii="Times New Roman" w:hAnsi="Times New Roman"/>
        </w:rPr>
        <w:t>videos</w:t>
      </w:r>
      <w:r>
        <w:rPr>
          <w:rFonts w:ascii="Times New Roman" w:hAnsi="Times New Roman"/>
        </w:rPr>
        <w:t xml:space="preserve"> for creating professional social media posts, compiling client databases for targeted marketing, and a step by step tutorial for creating ticketed campaigns.</w:t>
      </w:r>
    </w:p>
    <w:p w14:paraId="5242BBB2" w14:textId="77777777" w:rsidR="00E81514" w:rsidRPr="007B059D" w:rsidRDefault="00E81514" w:rsidP="00E81514">
      <w:pPr>
        <w:pStyle w:val="ListParagraph"/>
        <w:spacing w:line="360" w:lineRule="auto"/>
        <w:rPr>
          <w:rFonts w:ascii="Times New Roman" w:hAnsi="Times New Roman"/>
        </w:rPr>
      </w:pPr>
    </w:p>
    <w:p w14:paraId="65276B3C" w14:textId="77777777" w:rsidR="00E81514" w:rsidRPr="007B059D" w:rsidRDefault="00E81514" w:rsidP="00E81514">
      <w:pPr>
        <w:spacing w:line="360" w:lineRule="auto"/>
        <w:rPr>
          <w:rFonts w:ascii="Times New Roman" w:hAnsi="Times New Roman"/>
        </w:rPr>
      </w:pPr>
    </w:p>
    <w:p w14:paraId="3449D941" w14:textId="77777777" w:rsidR="00E81514" w:rsidRPr="007B059D" w:rsidRDefault="00E81514" w:rsidP="00E81514">
      <w:pPr>
        <w:spacing w:line="360" w:lineRule="auto"/>
        <w:rPr>
          <w:rFonts w:ascii="Lucida Handwriting" w:hAnsi="Lucida Handwriting"/>
          <w:sz w:val="28"/>
          <w:szCs w:val="28"/>
        </w:rPr>
      </w:pPr>
      <w:r w:rsidRPr="007B059D">
        <w:rPr>
          <w:rFonts w:ascii="Lucida Handwriting" w:hAnsi="Lucida Handwriting"/>
          <w:sz w:val="28"/>
          <w:szCs w:val="28"/>
        </w:rPr>
        <w:t xml:space="preserve">Attendee </w:t>
      </w:r>
      <w:r>
        <w:rPr>
          <w:rFonts w:ascii="Lucida Handwriting" w:hAnsi="Lucida Handwriting"/>
          <w:sz w:val="28"/>
          <w:szCs w:val="28"/>
        </w:rPr>
        <w:t>Incentives</w:t>
      </w:r>
    </w:p>
    <w:p w14:paraId="10206124" w14:textId="77777777" w:rsidR="00E81514" w:rsidRPr="00715B23" w:rsidRDefault="00E81514" w:rsidP="00E81514">
      <w:pPr>
        <w:spacing w:line="360" w:lineRule="auto"/>
        <w:rPr>
          <w:rFonts w:ascii="Times New Roman" w:hAnsi="Times New Roman"/>
        </w:rPr>
      </w:pPr>
      <w:r w:rsidRPr="00715B23">
        <w:rPr>
          <w:rFonts w:ascii="Times New Roman" w:hAnsi="Times New Roman"/>
        </w:rPr>
        <w:t xml:space="preserve">Customers will also be provided with a number of incentives to register and attend the event including: </w:t>
      </w:r>
    </w:p>
    <w:p w14:paraId="453B6357" w14:textId="77777777" w:rsidR="00E81514" w:rsidRPr="00715B23" w:rsidRDefault="00E81514" w:rsidP="00E81514">
      <w:pPr>
        <w:spacing w:line="360" w:lineRule="auto"/>
        <w:rPr>
          <w:rFonts w:ascii="Times New Roman" w:hAnsi="Times New Roman"/>
        </w:rPr>
      </w:pPr>
    </w:p>
    <w:p w14:paraId="125EE277" w14:textId="0EABA4B3" w:rsidR="00E81514" w:rsidRDefault="00E81514" w:rsidP="00E81514">
      <w:pPr>
        <w:pStyle w:val="ListParagraph"/>
        <w:numPr>
          <w:ilvl w:val="0"/>
          <w:numId w:val="1"/>
        </w:numPr>
        <w:spacing w:line="360" w:lineRule="auto"/>
        <w:rPr>
          <w:rFonts w:ascii="Times New Roman" w:hAnsi="Times New Roman"/>
        </w:rPr>
      </w:pPr>
      <w:r w:rsidRPr="00715B23">
        <w:rPr>
          <w:rFonts w:ascii="Times New Roman" w:hAnsi="Times New Roman"/>
        </w:rPr>
        <w:t>“Lightworker</w:t>
      </w:r>
      <w:r>
        <w:rPr>
          <w:rFonts w:ascii="Times New Roman" w:hAnsi="Times New Roman"/>
        </w:rPr>
        <w:t>s</w:t>
      </w:r>
      <w:r w:rsidRPr="00715B23">
        <w:rPr>
          <w:rFonts w:ascii="Times New Roman" w:hAnsi="Times New Roman"/>
        </w:rPr>
        <w:t xml:space="preserve"> Festival”</w:t>
      </w:r>
      <w:r w:rsidRPr="00715B23">
        <w:rPr>
          <w:rFonts w:ascii="Times New Roman" w:hAnsi="Times New Roman"/>
          <w:i/>
          <w:u w:val="single"/>
        </w:rPr>
        <w:t xml:space="preserve"> </w:t>
      </w:r>
      <w:r>
        <w:rPr>
          <w:rFonts w:ascii="Times New Roman" w:hAnsi="Times New Roman"/>
        </w:rPr>
        <w:t xml:space="preserve">Entry Goody </w:t>
      </w:r>
      <w:r w:rsidRPr="00715B23">
        <w:rPr>
          <w:rFonts w:ascii="Times New Roman" w:hAnsi="Times New Roman"/>
        </w:rPr>
        <w:t xml:space="preserve">Bags for </w:t>
      </w:r>
      <w:r w:rsidRPr="00472E70">
        <w:rPr>
          <w:rFonts w:ascii="Times New Roman" w:hAnsi="Times New Roman"/>
        </w:rPr>
        <w:t>the first 200</w:t>
      </w:r>
      <w:r w:rsidRPr="00715B23">
        <w:rPr>
          <w:rFonts w:ascii="Times New Roman" w:hAnsi="Times New Roman"/>
        </w:rPr>
        <w:t xml:space="preserve"> </w:t>
      </w:r>
      <w:r>
        <w:rPr>
          <w:rFonts w:ascii="Times New Roman" w:hAnsi="Times New Roman"/>
        </w:rPr>
        <w:t xml:space="preserve">pre-registered </w:t>
      </w:r>
      <w:r w:rsidRPr="00715B23">
        <w:rPr>
          <w:rFonts w:ascii="Times New Roman" w:hAnsi="Times New Roman"/>
        </w:rPr>
        <w:t>attendees each day</w:t>
      </w:r>
      <w:r w:rsidR="00677F57">
        <w:rPr>
          <w:rFonts w:ascii="Times New Roman" w:hAnsi="Times New Roman"/>
        </w:rPr>
        <w:t xml:space="preserve"> (400 in total over two days).</w:t>
      </w:r>
    </w:p>
    <w:p w14:paraId="5D22AB3F" w14:textId="5781E70B" w:rsidR="00E81514" w:rsidRPr="00F25992" w:rsidRDefault="00E81514" w:rsidP="00E81514">
      <w:pPr>
        <w:pStyle w:val="ListParagraph"/>
        <w:numPr>
          <w:ilvl w:val="0"/>
          <w:numId w:val="1"/>
        </w:numPr>
        <w:spacing w:line="360" w:lineRule="auto"/>
        <w:rPr>
          <w:rFonts w:ascii="Times New Roman" w:hAnsi="Times New Roman"/>
        </w:rPr>
      </w:pPr>
      <w:r>
        <w:rPr>
          <w:rFonts w:ascii="Times New Roman" w:hAnsi="Times New Roman"/>
        </w:rPr>
        <w:t xml:space="preserve">FREE Hardcopy </w:t>
      </w:r>
      <w:r w:rsidR="00B82958">
        <w:rPr>
          <w:rFonts w:ascii="Times New Roman" w:hAnsi="Times New Roman"/>
        </w:rPr>
        <w:t>of a</w:t>
      </w:r>
      <w:r>
        <w:rPr>
          <w:rFonts w:ascii="Times New Roman" w:hAnsi="Times New Roman"/>
        </w:rPr>
        <w:t xml:space="preserve"> Spiritual Magazine</w:t>
      </w:r>
      <w:r w:rsidRPr="00F25992">
        <w:rPr>
          <w:rFonts w:ascii="Times New Roman" w:hAnsi="Times New Roman"/>
        </w:rPr>
        <w:t>.</w:t>
      </w:r>
    </w:p>
    <w:p w14:paraId="16107CAF" w14:textId="77777777" w:rsidR="00E81514" w:rsidRDefault="00E81514" w:rsidP="00E81514">
      <w:pPr>
        <w:pStyle w:val="ListParagraph"/>
        <w:numPr>
          <w:ilvl w:val="0"/>
          <w:numId w:val="1"/>
        </w:numPr>
        <w:spacing w:line="360" w:lineRule="auto"/>
        <w:rPr>
          <w:rFonts w:ascii="Times New Roman" w:hAnsi="Times New Roman"/>
        </w:rPr>
      </w:pPr>
      <w:r>
        <w:rPr>
          <w:rFonts w:ascii="Times New Roman" w:hAnsi="Times New Roman"/>
        </w:rPr>
        <w:t>Interactive “Facebook Live” posts and chats with upcoming Readers, Healers &amp; Stallholders.</w:t>
      </w:r>
    </w:p>
    <w:p w14:paraId="118C1587" w14:textId="49E45926" w:rsidR="00E81514" w:rsidRDefault="00E81514" w:rsidP="00E81514">
      <w:pPr>
        <w:pStyle w:val="ListParagraph"/>
        <w:numPr>
          <w:ilvl w:val="0"/>
          <w:numId w:val="1"/>
        </w:numPr>
        <w:spacing w:line="360" w:lineRule="auto"/>
        <w:rPr>
          <w:rFonts w:ascii="Times New Roman" w:hAnsi="Times New Roman"/>
        </w:rPr>
      </w:pPr>
      <w:r w:rsidRPr="00472E70">
        <w:rPr>
          <w:rFonts w:ascii="Times New Roman" w:hAnsi="Times New Roman"/>
        </w:rPr>
        <w:t xml:space="preserve">Guest Speakers each day covering a range of Psychic Development </w:t>
      </w:r>
      <w:r>
        <w:rPr>
          <w:rFonts w:ascii="Times New Roman" w:hAnsi="Times New Roman"/>
        </w:rPr>
        <w:t>subjects and themes</w:t>
      </w:r>
      <w:r w:rsidRPr="00472E70">
        <w:rPr>
          <w:rFonts w:ascii="Times New Roman" w:hAnsi="Times New Roman"/>
        </w:rPr>
        <w:t>.</w:t>
      </w:r>
    </w:p>
    <w:p w14:paraId="46228840" w14:textId="77777777" w:rsidR="00E81514" w:rsidRDefault="00E81514" w:rsidP="00E81514">
      <w:pPr>
        <w:pStyle w:val="ListParagraph"/>
        <w:numPr>
          <w:ilvl w:val="0"/>
          <w:numId w:val="1"/>
        </w:numPr>
        <w:spacing w:line="360" w:lineRule="auto"/>
        <w:rPr>
          <w:rFonts w:ascii="Times New Roman" w:hAnsi="Times New Roman"/>
        </w:rPr>
      </w:pPr>
      <w:r>
        <w:rPr>
          <w:rFonts w:ascii="Times New Roman" w:hAnsi="Times New Roman"/>
        </w:rPr>
        <w:t>Ongoing demonstrations &amp; talks throughout the expo, including f</w:t>
      </w:r>
      <w:r w:rsidRPr="00D43D90">
        <w:rPr>
          <w:rFonts w:ascii="Times New Roman" w:hAnsi="Times New Roman"/>
        </w:rPr>
        <w:t>ive Psychic Workshops each day.</w:t>
      </w:r>
    </w:p>
    <w:p w14:paraId="35D1DF89" w14:textId="77777777" w:rsidR="00E81514" w:rsidRDefault="00E81514" w:rsidP="00E81514">
      <w:pPr>
        <w:pStyle w:val="ListParagraph"/>
        <w:numPr>
          <w:ilvl w:val="0"/>
          <w:numId w:val="1"/>
        </w:numPr>
        <w:spacing w:line="360" w:lineRule="auto"/>
        <w:rPr>
          <w:rFonts w:ascii="Times New Roman" w:hAnsi="Times New Roman"/>
        </w:rPr>
      </w:pPr>
      <w:r>
        <w:rPr>
          <w:rFonts w:ascii="Times New Roman" w:hAnsi="Times New Roman"/>
        </w:rPr>
        <w:t>Live entertainers, buskers and performers across the whole of the expo.</w:t>
      </w:r>
    </w:p>
    <w:p w14:paraId="4F794DE8" w14:textId="77777777" w:rsidR="00E81514" w:rsidRDefault="00E81514" w:rsidP="00E81514">
      <w:pPr>
        <w:pStyle w:val="ListParagraph"/>
        <w:numPr>
          <w:ilvl w:val="0"/>
          <w:numId w:val="1"/>
        </w:numPr>
        <w:spacing w:line="360" w:lineRule="auto"/>
        <w:rPr>
          <w:rFonts w:ascii="Times New Roman" w:hAnsi="Times New Roman"/>
        </w:rPr>
      </w:pPr>
      <w:r>
        <w:rPr>
          <w:rFonts w:ascii="Times New Roman" w:hAnsi="Times New Roman"/>
        </w:rPr>
        <w:t>Social Media competitions and incentive rewards to attend.</w:t>
      </w:r>
    </w:p>
    <w:p w14:paraId="583CE357" w14:textId="657CA37D" w:rsidR="002A4953" w:rsidRPr="00D43D90" w:rsidRDefault="002A4953" w:rsidP="00E81514">
      <w:pPr>
        <w:pStyle w:val="ListParagraph"/>
        <w:numPr>
          <w:ilvl w:val="0"/>
          <w:numId w:val="1"/>
        </w:numPr>
        <w:spacing w:line="360" w:lineRule="auto"/>
        <w:rPr>
          <w:rFonts w:ascii="Times New Roman" w:hAnsi="Times New Roman"/>
        </w:rPr>
      </w:pPr>
      <w:r>
        <w:rPr>
          <w:rFonts w:ascii="Times New Roman" w:hAnsi="Times New Roman"/>
        </w:rPr>
        <w:t>Free Bump in day Friday 14</w:t>
      </w:r>
      <w:r w:rsidRPr="002A4953">
        <w:rPr>
          <w:rFonts w:ascii="Times New Roman" w:hAnsi="Times New Roman"/>
          <w:vertAlign w:val="superscript"/>
        </w:rPr>
        <w:t>th</w:t>
      </w:r>
      <w:r>
        <w:rPr>
          <w:rFonts w:ascii="Times New Roman" w:hAnsi="Times New Roman"/>
        </w:rPr>
        <w:t xml:space="preserve"> May from 10am</w:t>
      </w:r>
    </w:p>
    <w:p w14:paraId="7BAE8D87" w14:textId="77777777" w:rsidR="00E81514" w:rsidRPr="00472E70" w:rsidRDefault="00E81514" w:rsidP="00E81514">
      <w:pPr>
        <w:pStyle w:val="ListParagraph"/>
        <w:numPr>
          <w:ilvl w:val="0"/>
          <w:numId w:val="1"/>
        </w:numPr>
        <w:spacing w:line="360" w:lineRule="auto"/>
        <w:rPr>
          <w:rFonts w:ascii="Times New Roman" w:hAnsi="Times New Roman"/>
        </w:rPr>
      </w:pPr>
      <w:r>
        <w:rPr>
          <w:rFonts w:ascii="Times New Roman" w:hAnsi="Times New Roman"/>
        </w:rPr>
        <w:t>Two-</w:t>
      </w:r>
      <w:r w:rsidRPr="00472E70">
        <w:rPr>
          <w:rFonts w:ascii="Times New Roman" w:hAnsi="Times New Roman"/>
        </w:rPr>
        <w:t xml:space="preserve">day discounted </w:t>
      </w:r>
      <w:r>
        <w:rPr>
          <w:rFonts w:ascii="Times New Roman" w:hAnsi="Times New Roman"/>
        </w:rPr>
        <w:t xml:space="preserve">entry </w:t>
      </w:r>
      <w:r w:rsidRPr="00472E70">
        <w:rPr>
          <w:rFonts w:ascii="Times New Roman" w:hAnsi="Times New Roman"/>
        </w:rPr>
        <w:t>passes</w:t>
      </w:r>
      <w:r>
        <w:rPr>
          <w:rFonts w:ascii="Times New Roman" w:hAnsi="Times New Roman"/>
        </w:rPr>
        <w:t>.</w:t>
      </w:r>
    </w:p>
    <w:p w14:paraId="7278627C" w14:textId="77777777" w:rsidR="00E81514" w:rsidRPr="00EF2B1B" w:rsidRDefault="00E81514" w:rsidP="00E81514">
      <w:pPr>
        <w:pStyle w:val="ListParagraph"/>
        <w:spacing w:line="360" w:lineRule="auto"/>
        <w:rPr>
          <w:rFonts w:ascii="Times New Roman" w:hAnsi="Times New Roman"/>
          <w:color w:val="C0504D"/>
        </w:rPr>
      </w:pPr>
    </w:p>
    <w:p w14:paraId="0F67255D" w14:textId="77777777" w:rsidR="00E81514" w:rsidRDefault="00E81514" w:rsidP="00E81514">
      <w:pPr>
        <w:spacing w:line="360" w:lineRule="auto"/>
        <w:rPr>
          <w:rFonts w:ascii="Lucida Calligraphy" w:hAnsi="Lucida Calligraphy"/>
          <w:sz w:val="28"/>
          <w:szCs w:val="28"/>
        </w:rPr>
      </w:pPr>
    </w:p>
    <w:p w14:paraId="26358A55" w14:textId="77777777" w:rsidR="006850C1" w:rsidRDefault="006850C1" w:rsidP="00E81514">
      <w:pPr>
        <w:spacing w:line="360" w:lineRule="auto"/>
        <w:rPr>
          <w:rFonts w:ascii="Lucida Calligraphy" w:hAnsi="Lucida Calligraphy"/>
          <w:sz w:val="28"/>
          <w:szCs w:val="28"/>
        </w:rPr>
      </w:pPr>
    </w:p>
    <w:p w14:paraId="6F08A65C" w14:textId="77777777" w:rsidR="006850C1" w:rsidRDefault="006850C1" w:rsidP="00E81514">
      <w:pPr>
        <w:spacing w:line="360" w:lineRule="auto"/>
        <w:rPr>
          <w:rFonts w:ascii="Lucida Calligraphy" w:hAnsi="Lucida Calligraphy"/>
          <w:sz w:val="28"/>
          <w:szCs w:val="28"/>
        </w:rPr>
      </w:pPr>
    </w:p>
    <w:p w14:paraId="39E2FC33" w14:textId="77777777" w:rsidR="006850C1" w:rsidRDefault="006850C1" w:rsidP="00E81514">
      <w:pPr>
        <w:spacing w:line="360" w:lineRule="auto"/>
        <w:rPr>
          <w:rFonts w:ascii="Lucida Calligraphy" w:hAnsi="Lucida Calligraphy"/>
          <w:sz w:val="28"/>
          <w:szCs w:val="28"/>
        </w:rPr>
      </w:pPr>
    </w:p>
    <w:p w14:paraId="53F21634" w14:textId="77777777" w:rsidR="006850C1" w:rsidRDefault="006850C1" w:rsidP="00E81514">
      <w:pPr>
        <w:spacing w:line="360" w:lineRule="auto"/>
        <w:rPr>
          <w:rFonts w:ascii="Lucida Calligraphy" w:hAnsi="Lucida Calligraphy"/>
          <w:sz w:val="28"/>
          <w:szCs w:val="28"/>
        </w:rPr>
      </w:pPr>
    </w:p>
    <w:p w14:paraId="094AB564" w14:textId="77777777" w:rsidR="006850C1" w:rsidRDefault="006850C1" w:rsidP="00E81514">
      <w:pPr>
        <w:spacing w:line="360" w:lineRule="auto"/>
        <w:rPr>
          <w:rFonts w:ascii="Lucida Calligraphy" w:hAnsi="Lucida Calligraphy"/>
          <w:sz w:val="28"/>
          <w:szCs w:val="28"/>
        </w:rPr>
      </w:pPr>
    </w:p>
    <w:p w14:paraId="03110D12" w14:textId="77777777" w:rsidR="00E81514" w:rsidRPr="0053603D" w:rsidRDefault="00E81514" w:rsidP="00E81514">
      <w:pPr>
        <w:spacing w:line="360" w:lineRule="auto"/>
        <w:rPr>
          <w:rFonts w:ascii="Lucida Calligraphy" w:hAnsi="Lucida Calligraphy"/>
          <w:sz w:val="28"/>
          <w:szCs w:val="28"/>
        </w:rPr>
      </w:pPr>
      <w:r w:rsidRPr="001D3B9E">
        <w:rPr>
          <w:rFonts w:ascii="Lucida Calligraphy" w:hAnsi="Lucida Calligraphy"/>
          <w:sz w:val="28"/>
          <w:szCs w:val="28"/>
        </w:rPr>
        <w:lastRenderedPageBreak/>
        <w:t>Exhibitor Space and Packages</w:t>
      </w:r>
      <w:r>
        <w:rPr>
          <w:rFonts w:ascii="Lucida Calligraphy" w:hAnsi="Lucida Calligraphy"/>
          <w:sz w:val="28"/>
          <w:szCs w:val="28"/>
        </w:rPr>
        <w:t>:</w:t>
      </w:r>
    </w:p>
    <w:p w14:paraId="402F2C6D" w14:textId="77777777" w:rsidR="00E81514" w:rsidRDefault="00E81514" w:rsidP="00E81514">
      <w:pPr>
        <w:spacing w:line="360" w:lineRule="auto"/>
        <w:rPr>
          <w:rFonts w:ascii="Times New Roman" w:hAnsi="Times New Roman"/>
        </w:rPr>
      </w:pPr>
      <w:r w:rsidRPr="007B059D">
        <w:rPr>
          <w:rFonts w:ascii="Times New Roman" w:hAnsi="Times New Roman"/>
        </w:rPr>
        <w:t xml:space="preserve">Venue:                 </w:t>
      </w:r>
      <w:r>
        <w:rPr>
          <w:rFonts w:ascii="Times New Roman" w:hAnsi="Times New Roman"/>
        </w:rPr>
        <w:t xml:space="preserve">      Brisbane Showgrounds Pavilion Hall, 600 Gregory Terrace, </w:t>
      </w:r>
    </w:p>
    <w:p w14:paraId="6CC836FA" w14:textId="77777777" w:rsidR="00E81514" w:rsidRPr="007B059D" w:rsidRDefault="00E81514" w:rsidP="00E81514">
      <w:pPr>
        <w:spacing w:line="360" w:lineRule="auto"/>
        <w:rPr>
          <w:rFonts w:ascii="Times New Roman" w:hAnsi="Times New Roman"/>
        </w:rPr>
      </w:pPr>
      <w:r>
        <w:rPr>
          <w:rFonts w:ascii="Times New Roman" w:hAnsi="Times New Roman"/>
        </w:rPr>
        <w:t xml:space="preserve">                                  Bowen Hills, Queensland.</w:t>
      </w:r>
    </w:p>
    <w:p w14:paraId="57F1FC72" w14:textId="77777777" w:rsidR="00E81514" w:rsidRPr="007B059D" w:rsidRDefault="00E81514" w:rsidP="00E81514">
      <w:pPr>
        <w:tabs>
          <w:tab w:val="left" w:pos="2268"/>
        </w:tabs>
        <w:spacing w:line="360" w:lineRule="auto"/>
        <w:rPr>
          <w:rFonts w:ascii="Times New Roman" w:hAnsi="Times New Roman"/>
        </w:rPr>
      </w:pPr>
    </w:p>
    <w:p w14:paraId="796E8358" w14:textId="5D2A9F35" w:rsidR="00E81514" w:rsidRPr="007B059D" w:rsidRDefault="00E81514" w:rsidP="00E81514">
      <w:pPr>
        <w:tabs>
          <w:tab w:val="left" w:pos="2268"/>
        </w:tabs>
        <w:spacing w:line="360" w:lineRule="auto"/>
        <w:rPr>
          <w:rFonts w:ascii="Times New Roman" w:hAnsi="Times New Roman"/>
        </w:rPr>
      </w:pPr>
      <w:r w:rsidRPr="007B059D">
        <w:rPr>
          <w:rFonts w:ascii="Times New Roman" w:hAnsi="Times New Roman"/>
        </w:rPr>
        <w:t xml:space="preserve">Date: </w:t>
      </w:r>
      <w:r>
        <w:rPr>
          <w:rFonts w:ascii="Times New Roman" w:hAnsi="Times New Roman"/>
        </w:rPr>
        <w:t xml:space="preserve">                         </w:t>
      </w:r>
      <w:r w:rsidR="00DC0666">
        <w:rPr>
          <w:rFonts w:ascii="Times New Roman" w:hAnsi="Times New Roman"/>
        </w:rPr>
        <w:t>Show- May15th and 16</w:t>
      </w:r>
      <w:r>
        <w:rPr>
          <w:rFonts w:ascii="Times New Roman" w:hAnsi="Times New Roman"/>
        </w:rPr>
        <w:t xml:space="preserve">th, </w:t>
      </w:r>
      <w:r w:rsidR="00DC0666">
        <w:rPr>
          <w:rFonts w:ascii="Times New Roman" w:hAnsi="Times New Roman"/>
        </w:rPr>
        <w:t>2021</w:t>
      </w:r>
      <w:r w:rsidRPr="007B059D">
        <w:rPr>
          <w:rFonts w:ascii="Times New Roman" w:hAnsi="Times New Roman"/>
        </w:rPr>
        <w:t>.</w:t>
      </w:r>
      <w:r w:rsidR="00DC0666">
        <w:rPr>
          <w:rFonts w:ascii="Times New Roman" w:hAnsi="Times New Roman"/>
        </w:rPr>
        <w:t xml:space="preserve"> (Bump in Friday 14</w:t>
      </w:r>
      <w:r w:rsidR="00DC0666" w:rsidRPr="00DC0666">
        <w:rPr>
          <w:rFonts w:ascii="Times New Roman" w:hAnsi="Times New Roman"/>
          <w:vertAlign w:val="superscript"/>
        </w:rPr>
        <w:t>th</w:t>
      </w:r>
      <w:r w:rsidR="00DC0666">
        <w:rPr>
          <w:rFonts w:ascii="Times New Roman" w:hAnsi="Times New Roman"/>
        </w:rPr>
        <w:t xml:space="preserve"> May)</w:t>
      </w:r>
    </w:p>
    <w:p w14:paraId="1FB1B052" w14:textId="77777777" w:rsidR="00E81514" w:rsidRPr="007B059D" w:rsidRDefault="00E81514" w:rsidP="00E81514">
      <w:pPr>
        <w:tabs>
          <w:tab w:val="left" w:pos="2268"/>
        </w:tabs>
        <w:spacing w:line="360" w:lineRule="auto"/>
        <w:rPr>
          <w:rFonts w:ascii="Times New Roman" w:hAnsi="Times New Roman"/>
        </w:rPr>
      </w:pPr>
    </w:p>
    <w:p w14:paraId="7EC5FC3F" w14:textId="1B6FCC4A" w:rsidR="00E81514" w:rsidRDefault="00E81514" w:rsidP="00E81514">
      <w:pPr>
        <w:tabs>
          <w:tab w:val="left" w:pos="1985"/>
        </w:tabs>
        <w:spacing w:line="360" w:lineRule="auto"/>
        <w:rPr>
          <w:rFonts w:ascii="Times New Roman" w:hAnsi="Times New Roman"/>
        </w:rPr>
      </w:pPr>
      <w:r w:rsidRPr="007B059D">
        <w:rPr>
          <w:rFonts w:ascii="Times New Roman" w:hAnsi="Times New Roman"/>
        </w:rPr>
        <w:t xml:space="preserve">Open Hours: </w:t>
      </w:r>
      <w:r w:rsidR="00266604">
        <w:rPr>
          <w:rFonts w:ascii="Times New Roman" w:hAnsi="Times New Roman"/>
        </w:rPr>
        <w:t xml:space="preserve">             </w:t>
      </w:r>
      <w:r w:rsidR="00DC0666">
        <w:rPr>
          <w:rFonts w:ascii="Times New Roman" w:hAnsi="Times New Roman"/>
        </w:rPr>
        <w:t>9am</w:t>
      </w:r>
      <w:r w:rsidR="0011490C">
        <w:rPr>
          <w:rFonts w:ascii="Times New Roman" w:hAnsi="Times New Roman"/>
        </w:rPr>
        <w:t xml:space="preserve"> -8</w:t>
      </w:r>
      <w:r w:rsidRPr="007B059D">
        <w:rPr>
          <w:rFonts w:ascii="Times New Roman" w:hAnsi="Times New Roman"/>
        </w:rPr>
        <w:t xml:space="preserve">pm </w:t>
      </w:r>
      <w:r>
        <w:rPr>
          <w:rFonts w:ascii="Times New Roman" w:hAnsi="Times New Roman"/>
        </w:rPr>
        <w:t xml:space="preserve"> Saturday (attendee hours)</w:t>
      </w:r>
    </w:p>
    <w:p w14:paraId="0C6B0183" w14:textId="0CC10AC1" w:rsidR="00E81514" w:rsidRPr="007B059D" w:rsidRDefault="00E81514" w:rsidP="00E81514">
      <w:pPr>
        <w:tabs>
          <w:tab w:val="left" w:pos="1985"/>
        </w:tabs>
        <w:spacing w:line="360" w:lineRule="auto"/>
        <w:rPr>
          <w:rFonts w:ascii="Times New Roman" w:hAnsi="Times New Roman"/>
        </w:rPr>
      </w:pPr>
      <w:r>
        <w:rPr>
          <w:rFonts w:ascii="Times New Roman" w:hAnsi="Times New Roman"/>
        </w:rPr>
        <w:t xml:space="preserve">        </w:t>
      </w:r>
      <w:r w:rsidR="00266604">
        <w:rPr>
          <w:rFonts w:ascii="Times New Roman" w:hAnsi="Times New Roman"/>
        </w:rPr>
        <w:t xml:space="preserve"> </w:t>
      </w:r>
      <w:r w:rsidR="00CB0723">
        <w:rPr>
          <w:rFonts w:ascii="Times New Roman" w:hAnsi="Times New Roman"/>
        </w:rPr>
        <w:t xml:space="preserve">                          9am-6</w:t>
      </w:r>
      <w:r>
        <w:rPr>
          <w:rFonts w:ascii="Times New Roman" w:hAnsi="Times New Roman"/>
        </w:rPr>
        <w:t xml:space="preserve">pm Sunday </w:t>
      </w:r>
      <w:r w:rsidRPr="007B059D">
        <w:rPr>
          <w:rFonts w:ascii="Times New Roman" w:hAnsi="Times New Roman"/>
        </w:rPr>
        <w:t>(attendee hours)</w:t>
      </w:r>
    </w:p>
    <w:p w14:paraId="0025C58D" w14:textId="77777777" w:rsidR="00E81514" w:rsidRPr="007B059D" w:rsidRDefault="00E81514" w:rsidP="00E81514">
      <w:pPr>
        <w:tabs>
          <w:tab w:val="left" w:pos="2268"/>
        </w:tabs>
        <w:spacing w:line="360" w:lineRule="auto"/>
        <w:rPr>
          <w:rFonts w:ascii="Times New Roman" w:hAnsi="Times New Roman"/>
        </w:rPr>
      </w:pPr>
    </w:p>
    <w:p w14:paraId="44186639" w14:textId="4918BC40" w:rsidR="00E81514" w:rsidRPr="007B059D" w:rsidRDefault="00E81514" w:rsidP="00E81514">
      <w:pPr>
        <w:tabs>
          <w:tab w:val="left" w:pos="1985"/>
          <w:tab w:val="left" w:pos="2268"/>
        </w:tabs>
        <w:spacing w:line="360" w:lineRule="auto"/>
        <w:rPr>
          <w:rFonts w:ascii="Times New Roman" w:hAnsi="Times New Roman"/>
        </w:rPr>
      </w:pPr>
      <w:r>
        <w:rPr>
          <w:rFonts w:ascii="Times New Roman" w:hAnsi="Times New Roman"/>
        </w:rPr>
        <w:t xml:space="preserve">Attendee </w:t>
      </w:r>
      <w:r w:rsidRPr="007B059D">
        <w:rPr>
          <w:rFonts w:ascii="Times New Roman" w:hAnsi="Times New Roman"/>
        </w:rPr>
        <w:t xml:space="preserve">Entry Fee: </w:t>
      </w:r>
      <w:r w:rsidR="00B82958">
        <w:rPr>
          <w:rFonts w:ascii="Times New Roman" w:hAnsi="Times New Roman"/>
        </w:rPr>
        <w:t xml:space="preserve"> $15 - $20</w:t>
      </w:r>
    </w:p>
    <w:p w14:paraId="771674CB" w14:textId="77777777" w:rsidR="00E81514" w:rsidRPr="003F3B42" w:rsidRDefault="00E81514" w:rsidP="00E81514">
      <w:pPr>
        <w:tabs>
          <w:tab w:val="left" w:pos="2268"/>
        </w:tabs>
        <w:spacing w:line="360" w:lineRule="auto"/>
        <w:rPr>
          <w:rFonts w:ascii="Times New Roman" w:hAnsi="Times New Roman"/>
        </w:rPr>
      </w:pPr>
    </w:p>
    <w:p w14:paraId="09E228B0" w14:textId="3670FC12" w:rsidR="00E81514" w:rsidRPr="002A4953" w:rsidRDefault="00E81514" w:rsidP="002A4953">
      <w:pPr>
        <w:tabs>
          <w:tab w:val="left" w:pos="2268"/>
        </w:tabs>
        <w:spacing w:line="360" w:lineRule="auto"/>
        <w:rPr>
          <w:rFonts w:ascii="Lucida Handwriting" w:hAnsi="Lucida Handwriting"/>
          <w:sz w:val="28"/>
          <w:szCs w:val="28"/>
        </w:rPr>
      </w:pPr>
      <w:r w:rsidRPr="003F3B42">
        <w:rPr>
          <w:rFonts w:ascii="Lucida Handwriting" w:hAnsi="Lucida Handwriting"/>
          <w:sz w:val="28"/>
          <w:szCs w:val="28"/>
        </w:rPr>
        <w:t xml:space="preserve">Exhibitor Fee: </w:t>
      </w:r>
      <w:r>
        <w:rPr>
          <w:rFonts w:ascii="Times New Roman" w:hAnsi="Times New Roman"/>
        </w:rPr>
        <w:t xml:space="preserve"> </w:t>
      </w:r>
    </w:p>
    <w:p w14:paraId="443FA96D" w14:textId="77777777" w:rsidR="00E81514" w:rsidRPr="003F3B42" w:rsidRDefault="00E81514" w:rsidP="00E81514">
      <w:pPr>
        <w:tabs>
          <w:tab w:val="left" w:pos="2127"/>
        </w:tabs>
        <w:spacing w:line="360" w:lineRule="auto"/>
        <w:rPr>
          <w:rFonts w:ascii="Times New Roman" w:hAnsi="Times New Roman"/>
        </w:rPr>
      </w:pPr>
    </w:p>
    <w:tbl>
      <w:tblPr>
        <w:tblpPr w:leftFromText="180" w:rightFromText="180" w:vertAnchor="text" w:horzAnchor="page" w:tblpX="1347"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967"/>
      </w:tblGrid>
      <w:tr w:rsidR="002A4953" w:rsidRPr="00EF2B1B" w14:paraId="59872850" w14:textId="77777777" w:rsidTr="00E81514">
        <w:tc>
          <w:tcPr>
            <w:tcW w:w="2967" w:type="dxa"/>
            <w:shd w:val="clear" w:color="auto" w:fill="auto"/>
          </w:tcPr>
          <w:p w14:paraId="59538AFF" w14:textId="77777777" w:rsidR="002A4953" w:rsidRPr="00EF2B1B" w:rsidRDefault="002A4953" w:rsidP="00E81514">
            <w:pPr>
              <w:tabs>
                <w:tab w:val="left" w:pos="2127"/>
              </w:tabs>
              <w:spacing w:line="360" w:lineRule="auto"/>
              <w:rPr>
                <w:rFonts w:ascii="Times New Roman" w:hAnsi="Times New Roman"/>
              </w:rPr>
            </w:pPr>
          </w:p>
        </w:tc>
        <w:tc>
          <w:tcPr>
            <w:tcW w:w="2967" w:type="dxa"/>
            <w:shd w:val="clear" w:color="auto" w:fill="auto"/>
          </w:tcPr>
          <w:p w14:paraId="75082EA7" w14:textId="049FA07F" w:rsidR="002A4953" w:rsidRPr="00EF2B1B" w:rsidRDefault="002A4953" w:rsidP="00E81514">
            <w:pPr>
              <w:tabs>
                <w:tab w:val="left" w:pos="2127"/>
              </w:tabs>
              <w:spacing w:line="360" w:lineRule="auto"/>
              <w:rPr>
                <w:rFonts w:ascii="Times New Roman" w:hAnsi="Times New Roman"/>
              </w:rPr>
            </w:pPr>
            <w:r>
              <w:rPr>
                <w:rFonts w:ascii="Times New Roman" w:hAnsi="Times New Roman"/>
              </w:rPr>
              <w:t>Before March 10</w:t>
            </w:r>
            <w:r w:rsidRPr="00CB0723">
              <w:rPr>
                <w:rFonts w:ascii="Times New Roman" w:hAnsi="Times New Roman"/>
                <w:vertAlign w:val="superscript"/>
              </w:rPr>
              <w:t>th</w:t>
            </w:r>
            <w:r>
              <w:rPr>
                <w:rFonts w:ascii="Times New Roman" w:hAnsi="Times New Roman"/>
              </w:rPr>
              <w:t xml:space="preserve"> +GST</w:t>
            </w:r>
          </w:p>
        </w:tc>
      </w:tr>
      <w:tr w:rsidR="002A4953" w:rsidRPr="00EF2B1B" w14:paraId="1676C73F" w14:textId="77777777" w:rsidTr="00E81514">
        <w:tc>
          <w:tcPr>
            <w:tcW w:w="2967" w:type="dxa"/>
            <w:shd w:val="clear" w:color="auto" w:fill="auto"/>
          </w:tcPr>
          <w:p w14:paraId="10D01C60" w14:textId="2CFA8B3E" w:rsidR="002A4953" w:rsidRPr="00EF2B1B" w:rsidRDefault="002A4953" w:rsidP="00266604">
            <w:pPr>
              <w:tabs>
                <w:tab w:val="left" w:pos="2127"/>
              </w:tabs>
              <w:spacing w:line="360" w:lineRule="auto"/>
              <w:rPr>
                <w:rFonts w:ascii="Times New Roman" w:hAnsi="Times New Roman"/>
              </w:rPr>
            </w:pPr>
            <w:r>
              <w:rPr>
                <w:rFonts w:ascii="Times New Roman" w:hAnsi="Times New Roman"/>
              </w:rPr>
              <w:t xml:space="preserve">Readers Lane </w:t>
            </w:r>
          </w:p>
        </w:tc>
        <w:tc>
          <w:tcPr>
            <w:tcW w:w="2967" w:type="dxa"/>
            <w:shd w:val="clear" w:color="auto" w:fill="auto"/>
          </w:tcPr>
          <w:p w14:paraId="1ADD43ED" w14:textId="77777777" w:rsidR="002A4953" w:rsidRPr="00EF2B1B" w:rsidRDefault="002A4953" w:rsidP="00266604">
            <w:pPr>
              <w:tabs>
                <w:tab w:val="left" w:pos="2127"/>
              </w:tabs>
              <w:spacing w:line="360" w:lineRule="auto"/>
              <w:rPr>
                <w:rFonts w:ascii="Times New Roman" w:hAnsi="Times New Roman"/>
              </w:rPr>
            </w:pPr>
            <w:r>
              <w:rPr>
                <w:rFonts w:ascii="Times New Roman" w:hAnsi="Times New Roman"/>
              </w:rPr>
              <w:t>$199</w:t>
            </w:r>
          </w:p>
        </w:tc>
      </w:tr>
      <w:tr w:rsidR="002A4953" w:rsidRPr="00EF2B1B" w14:paraId="14D9942D" w14:textId="77777777" w:rsidTr="00E81514">
        <w:tc>
          <w:tcPr>
            <w:tcW w:w="2967" w:type="dxa"/>
            <w:shd w:val="clear" w:color="auto" w:fill="auto"/>
          </w:tcPr>
          <w:p w14:paraId="65C66B9D" w14:textId="77777777" w:rsidR="002A4953" w:rsidRDefault="002A4953" w:rsidP="00266604">
            <w:pPr>
              <w:tabs>
                <w:tab w:val="left" w:pos="2127"/>
              </w:tabs>
              <w:spacing w:line="360" w:lineRule="auto"/>
              <w:rPr>
                <w:rFonts w:ascii="Times New Roman" w:hAnsi="Times New Roman"/>
              </w:rPr>
            </w:pPr>
            <w:r>
              <w:rPr>
                <w:rFonts w:ascii="Times New Roman" w:hAnsi="Times New Roman"/>
              </w:rPr>
              <w:t>Carnival Row Single</w:t>
            </w:r>
          </w:p>
          <w:p w14:paraId="081B5AED" w14:textId="77777777" w:rsidR="002A4953" w:rsidRPr="00EF2B1B" w:rsidRDefault="002A4953" w:rsidP="00266604">
            <w:pPr>
              <w:tabs>
                <w:tab w:val="left" w:pos="2127"/>
              </w:tabs>
              <w:spacing w:line="360" w:lineRule="auto"/>
              <w:rPr>
                <w:rFonts w:ascii="Times New Roman" w:hAnsi="Times New Roman"/>
              </w:rPr>
            </w:pPr>
            <w:r>
              <w:rPr>
                <w:rFonts w:ascii="Times New Roman" w:hAnsi="Times New Roman"/>
              </w:rPr>
              <w:t>3x3m Multi-coloured Gazebo</w:t>
            </w:r>
          </w:p>
        </w:tc>
        <w:tc>
          <w:tcPr>
            <w:tcW w:w="2967" w:type="dxa"/>
            <w:shd w:val="clear" w:color="auto" w:fill="auto"/>
          </w:tcPr>
          <w:p w14:paraId="1C7BF75D" w14:textId="762861B0" w:rsidR="002A4953" w:rsidRPr="00EF2B1B" w:rsidRDefault="002A4953" w:rsidP="002A4953">
            <w:pPr>
              <w:tabs>
                <w:tab w:val="left" w:pos="2127"/>
              </w:tabs>
              <w:spacing w:line="360" w:lineRule="auto"/>
              <w:rPr>
                <w:rFonts w:ascii="Times New Roman" w:hAnsi="Times New Roman"/>
              </w:rPr>
            </w:pPr>
            <w:r>
              <w:rPr>
                <w:rFonts w:ascii="Times New Roman" w:hAnsi="Times New Roman"/>
              </w:rPr>
              <w:t>$1450</w:t>
            </w:r>
          </w:p>
        </w:tc>
      </w:tr>
      <w:tr w:rsidR="002A4953" w:rsidRPr="00EF2B1B" w14:paraId="23396735" w14:textId="77777777" w:rsidTr="00E81514">
        <w:tc>
          <w:tcPr>
            <w:tcW w:w="2967" w:type="dxa"/>
            <w:shd w:val="clear" w:color="auto" w:fill="auto"/>
          </w:tcPr>
          <w:p w14:paraId="7A1648C7" w14:textId="77777777" w:rsidR="002A4953" w:rsidRDefault="002A4953" w:rsidP="00266604">
            <w:pPr>
              <w:tabs>
                <w:tab w:val="left" w:pos="2127"/>
              </w:tabs>
              <w:spacing w:line="360" w:lineRule="auto"/>
              <w:rPr>
                <w:rFonts w:ascii="Times New Roman" w:hAnsi="Times New Roman"/>
              </w:rPr>
            </w:pPr>
            <w:r>
              <w:rPr>
                <w:rFonts w:ascii="Times New Roman" w:hAnsi="Times New Roman"/>
              </w:rPr>
              <w:t>Carnival Row Double</w:t>
            </w:r>
          </w:p>
          <w:p w14:paraId="43F2F09B" w14:textId="77777777" w:rsidR="002A4953" w:rsidRPr="00EF2B1B" w:rsidRDefault="002A4953" w:rsidP="00266604">
            <w:pPr>
              <w:tabs>
                <w:tab w:val="left" w:pos="2127"/>
              </w:tabs>
              <w:spacing w:line="360" w:lineRule="auto"/>
              <w:rPr>
                <w:rFonts w:ascii="Times New Roman" w:hAnsi="Times New Roman"/>
              </w:rPr>
            </w:pPr>
            <w:r>
              <w:rPr>
                <w:rFonts w:ascii="Times New Roman" w:hAnsi="Times New Roman"/>
              </w:rPr>
              <w:t>3x6m Multi-coloured Gazebo</w:t>
            </w:r>
          </w:p>
        </w:tc>
        <w:tc>
          <w:tcPr>
            <w:tcW w:w="2967" w:type="dxa"/>
            <w:shd w:val="clear" w:color="auto" w:fill="auto"/>
          </w:tcPr>
          <w:p w14:paraId="5A053CF4" w14:textId="3CDF4F02" w:rsidR="002A4953" w:rsidRPr="00EF2B1B" w:rsidRDefault="002A4953" w:rsidP="00E81514">
            <w:pPr>
              <w:tabs>
                <w:tab w:val="left" w:pos="2127"/>
              </w:tabs>
              <w:spacing w:line="360" w:lineRule="auto"/>
              <w:rPr>
                <w:rFonts w:ascii="Times New Roman" w:hAnsi="Times New Roman"/>
              </w:rPr>
            </w:pPr>
            <w:r>
              <w:rPr>
                <w:rFonts w:ascii="Times New Roman" w:hAnsi="Times New Roman"/>
              </w:rPr>
              <w:t>$2850</w:t>
            </w:r>
          </w:p>
        </w:tc>
      </w:tr>
    </w:tbl>
    <w:p w14:paraId="03A5D4B5" w14:textId="77777777" w:rsidR="002A4953" w:rsidRDefault="002A4953" w:rsidP="00E81514">
      <w:pPr>
        <w:tabs>
          <w:tab w:val="left" w:pos="2127"/>
        </w:tabs>
        <w:spacing w:line="360" w:lineRule="auto"/>
        <w:rPr>
          <w:rFonts w:ascii="Times New Roman" w:hAnsi="Times New Roman"/>
        </w:rPr>
      </w:pPr>
    </w:p>
    <w:p w14:paraId="0BDDCF97" w14:textId="77777777" w:rsidR="002A4953" w:rsidRDefault="002A4953" w:rsidP="00E81514">
      <w:pPr>
        <w:tabs>
          <w:tab w:val="left" w:pos="2127"/>
        </w:tabs>
        <w:spacing w:line="360" w:lineRule="auto"/>
        <w:rPr>
          <w:rFonts w:ascii="Times New Roman" w:hAnsi="Times New Roman"/>
        </w:rPr>
      </w:pPr>
    </w:p>
    <w:p w14:paraId="5771914C" w14:textId="77777777" w:rsidR="002A4953" w:rsidRDefault="002A4953" w:rsidP="00E81514">
      <w:pPr>
        <w:tabs>
          <w:tab w:val="left" w:pos="2127"/>
        </w:tabs>
        <w:spacing w:line="360" w:lineRule="auto"/>
        <w:rPr>
          <w:rFonts w:ascii="Times New Roman" w:hAnsi="Times New Roman"/>
        </w:rPr>
      </w:pPr>
    </w:p>
    <w:p w14:paraId="3ADFE85A" w14:textId="77777777" w:rsidR="002A4953" w:rsidRDefault="002A4953" w:rsidP="00E81514">
      <w:pPr>
        <w:tabs>
          <w:tab w:val="left" w:pos="2127"/>
        </w:tabs>
        <w:spacing w:line="360" w:lineRule="auto"/>
        <w:rPr>
          <w:rFonts w:ascii="Times New Roman" w:hAnsi="Times New Roman"/>
        </w:rPr>
      </w:pPr>
    </w:p>
    <w:p w14:paraId="3AE19312" w14:textId="77777777" w:rsidR="002A4953" w:rsidRDefault="002A4953" w:rsidP="00E81514">
      <w:pPr>
        <w:tabs>
          <w:tab w:val="left" w:pos="2127"/>
        </w:tabs>
        <w:spacing w:line="360" w:lineRule="auto"/>
        <w:rPr>
          <w:rFonts w:ascii="Times New Roman" w:hAnsi="Times New Roman"/>
        </w:rPr>
      </w:pPr>
    </w:p>
    <w:p w14:paraId="7AD3F33A" w14:textId="77777777" w:rsidR="002A4953" w:rsidRDefault="002A4953" w:rsidP="00E81514">
      <w:pPr>
        <w:tabs>
          <w:tab w:val="left" w:pos="2127"/>
        </w:tabs>
        <w:spacing w:line="360" w:lineRule="auto"/>
        <w:rPr>
          <w:rFonts w:ascii="Times New Roman" w:hAnsi="Times New Roman"/>
        </w:rPr>
      </w:pPr>
    </w:p>
    <w:p w14:paraId="3026E22C" w14:textId="77777777" w:rsidR="002A4953" w:rsidRDefault="002A4953" w:rsidP="00E81514">
      <w:pPr>
        <w:tabs>
          <w:tab w:val="left" w:pos="2127"/>
        </w:tabs>
        <w:spacing w:line="360" w:lineRule="auto"/>
        <w:rPr>
          <w:rFonts w:ascii="Times New Roman" w:hAnsi="Times New Roman"/>
        </w:rPr>
      </w:pPr>
    </w:p>
    <w:p w14:paraId="5EBF6D40" w14:textId="77777777" w:rsidR="002A4953" w:rsidRDefault="002A4953" w:rsidP="00E81514">
      <w:pPr>
        <w:tabs>
          <w:tab w:val="left" w:pos="2127"/>
        </w:tabs>
        <w:spacing w:line="360" w:lineRule="auto"/>
        <w:rPr>
          <w:rFonts w:ascii="Times New Roman" w:hAnsi="Times New Roman"/>
        </w:rPr>
      </w:pPr>
    </w:p>
    <w:p w14:paraId="6C392CE0" w14:textId="77777777" w:rsidR="00E81514" w:rsidRDefault="00E81514" w:rsidP="00E81514">
      <w:pPr>
        <w:tabs>
          <w:tab w:val="left" w:pos="2127"/>
        </w:tabs>
        <w:spacing w:line="360" w:lineRule="auto"/>
        <w:rPr>
          <w:rFonts w:ascii="Times New Roman" w:hAnsi="Times New Roman"/>
        </w:rPr>
      </w:pPr>
      <w:r>
        <w:rPr>
          <w:rFonts w:ascii="Times New Roman" w:hAnsi="Times New Roman"/>
        </w:rPr>
        <w:t>*</w:t>
      </w:r>
      <w:r w:rsidRPr="003F3B42">
        <w:rPr>
          <w:rFonts w:ascii="Times New Roman" w:hAnsi="Times New Roman"/>
        </w:rPr>
        <w:t xml:space="preserve">Corner </w:t>
      </w:r>
      <w:r>
        <w:rPr>
          <w:rFonts w:ascii="Times New Roman" w:hAnsi="Times New Roman"/>
        </w:rPr>
        <w:t>spaces are two sided- add 10%</w:t>
      </w:r>
      <w:r w:rsidRPr="003F3B42">
        <w:rPr>
          <w:rFonts w:ascii="Times New Roman" w:hAnsi="Times New Roman"/>
        </w:rPr>
        <w:t xml:space="preserve"> </w:t>
      </w:r>
      <w:r>
        <w:rPr>
          <w:rFonts w:ascii="Times New Roman" w:hAnsi="Times New Roman"/>
        </w:rPr>
        <w:t>to the total</w:t>
      </w:r>
      <w:r w:rsidRPr="003F3B42">
        <w:rPr>
          <w:rFonts w:ascii="Times New Roman" w:hAnsi="Times New Roman"/>
        </w:rPr>
        <w:t>, limited spots available</w:t>
      </w:r>
      <w:r>
        <w:rPr>
          <w:rFonts w:ascii="Times New Roman" w:hAnsi="Times New Roman"/>
        </w:rPr>
        <w:t>.</w:t>
      </w:r>
    </w:p>
    <w:p w14:paraId="687B784C" w14:textId="77777777" w:rsidR="00243178" w:rsidRDefault="00243178" w:rsidP="00243178">
      <w:pPr>
        <w:spacing w:line="360" w:lineRule="auto"/>
        <w:rPr>
          <w:rFonts w:ascii="Lucida Handwriting" w:hAnsi="Lucida Handwriting"/>
          <w:sz w:val="28"/>
          <w:szCs w:val="28"/>
        </w:rPr>
      </w:pPr>
    </w:p>
    <w:p w14:paraId="63C2DD3D" w14:textId="77777777" w:rsidR="00243178" w:rsidRPr="003F3B42" w:rsidRDefault="00243178" w:rsidP="00243178">
      <w:pPr>
        <w:spacing w:line="360" w:lineRule="auto"/>
        <w:rPr>
          <w:rFonts w:ascii="Times New Roman" w:hAnsi="Times New Roman"/>
          <w:sz w:val="28"/>
          <w:szCs w:val="28"/>
        </w:rPr>
      </w:pPr>
      <w:r>
        <w:rPr>
          <w:rFonts w:ascii="Lucida Handwriting" w:hAnsi="Lucida Handwriting"/>
          <w:sz w:val="28"/>
          <w:szCs w:val="28"/>
        </w:rPr>
        <w:t xml:space="preserve">Readers Lane </w:t>
      </w:r>
      <w:r w:rsidRPr="003F3B42">
        <w:rPr>
          <w:rFonts w:ascii="Lucida Handwriting" w:hAnsi="Lucida Handwriting"/>
          <w:sz w:val="28"/>
          <w:szCs w:val="28"/>
        </w:rPr>
        <w:t>$</w:t>
      </w:r>
      <w:r>
        <w:rPr>
          <w:rFonts w:ascii="Lucida Handwriting" w:hAnsi="Lucida Handwriting"/>
          <w:sz w:val="28"/>
          <w:szCs w:val="28"/>
        </w:rPr>
        <w:t>199</w:t>
      </w:r>
      <w:r w:rsidRPr="00C46645">
        <w:rPr>
          <w:rFonts w:ascii="Lucida Handwriting" w:hAnsi="Lucida Handwriting"/>
          <w:sz w:val="22"/>
          <w:szCs w:val="22"/>
        </w:rPr>
        <w:t>+GST</w:t>
      </w:r>
      <w:r w:rsidRPr="003F3B42">
        <w:rPr>
          <w:rFonts w:ascii="Lucida Handwriting" w:hAnsi="Lucida Handwriting"/>
          <w:sz w:val="28"/>
          <w:szCs w:val="28"/>
        </w:rPr>
        <w:t xml:space="preserve"> for two days</w:t>
      </w:r>
    </w:p>
    <w:p w14:paraId="74356635" w14:textId="7CC14C99" w:rsidR="00D1060E" w:rsidRPr="00D1060E" w:rsidRDefault="00B82958" w:rsidP="006E03D4">
      <w:pPr>
        <w:pStyle w:val="ListParagraph"/>
        <w:numPr>
          <w:ilvl w:val="0"/>
          <w:numId w:val="6"/>
        </w:numPr>
        <w:spacing w:line="360" w:lineRule="auto"/>
        <w:ind w:left="284" w:hanging="425"/>
      </w:pPr>
      <w:r>
        <w:rPr>
          <w:rFonts w:ascii="Times New Roman" w:hAnsi="Times New Roman"/>
        </w:rPr>
        <w:t xml:space="preserve">Up to </w:t>
      </w:r>
      <w:r w:rsidR="007E0B9D" w:rsidRPr="00D1060E">
        <w:rPr>
          <w:rFonts w:ascii="Times New Roman" w:hAnsi="Times New Roman"/>
        </w:rPr>
        <w:t>7</w:t>
      </w:r>
      <w:r w:rsidR="00D1060E">
        <w:rPr>
          <w:rFonts w:ascii="Times New Roman" w:hAnsi="Times New Roman"/>
        </w:rPr>
        <w:t>00 sqm readers space</w:t>
      </w:r>
      <w:r w:rsidR="00243178" w:rsidRPr="00D1060E">
        <w:rPr>
          <w:rFonts w:ascii="Times New Roman" w:hAnsi="Times New Roman"/>
        </w:rPr>
        <w:t xml:space="preserve"> (reader to supply</w:t>
      </w:r>
      <w:r w:rsidR="0011490C">
        <w:rPr>
          <w:rFonts w:ascii="Times New Roman" w:hAnsi="Times New Roman"/>
        </w:rPr>
        <w:t xml:space="preserve"> own</w:t>
      </w:r>
      <w:r w:rsidR="00D1060E">
        <w:rPr>
          <w:rFonts w:ascii="Times New Roman" w:hAnsi="Times New Roman"/>
        </w:rPr>
        <w:t xml:space="preserve"> table &amp; chairs</w:t>
      </w:r>
      <w:r w:rsidR="00243178" w:rsidRPr="00D1060E">
        <w:rPr>
          <w:rFonts w:ascii="Times New Roman" w:hAnsi="Times New Roman"/>
        </w:rPr>
        <w:t xml:space="preserve">) </w:t>
      </w:r>
    </w:p>
    <w:p w14:paraId="4DCC0FCC" w14:textId="3F9EEBFA" w:rsidR="006E03D4" w:rsidRDefault="00243178" w:rsidP="00D1060E">
      <w:pPr>
        <w:pStyle w:val="ListParagraph"/>
        <w:spacing w:line="360" w:lineRule="auto"/>
        <w:ind w:left="284"/>
      </w:pPr>
      <w:r w:rsidRPr="00243178">
        <w:t xml:space="preserve">Group Marketing Campaign including </w:t>
      </w:r>
    </w:p>
    <w:p w14:paraId="2886D3F0" w14:textId="77777777" w:rsidR="006E03D4" w:rsidRDefault="00243178" w:rsidP="006E03D4">
      <w:pPr>
        <w:pStyle w:val="ListParagraph"/>
        <w:numPr>
          <w:ilvl w:val="0"/>
          <w:numId w:val="6"/>
        </w:numPr>
        <w:spacing w:line="360" w:lineRule="auto"/>
        <w:ind w:left="709" w:hanging="425"/>
      </w:pPr>
      <w:r w:rsidRPr="00243178">
        <w:t>Event Print Media</w:t>
      </w:r>
    </w:p>
    <w:p w14:paraId="577D54F5" w14:textId="77777777" w:rsidR="006E03D4" w:rsidRDefault="00243178" w:rsidP="006E03D4">
      <w:pPr>
        <w:pStyle w:val="ListParagraph"/>
        <w:numPr>
          <w:ilvl w:val="0"/>
          <w:numId w:val="6"/>
        </w:numPr>
        <w:spacing w:line="360" w:lineRule="auto"/>
        <w:ind w:left="709" w:hanging="425"/>
      </w:pPr>
      <w:r w:rsidRPr="00243178">
        <w:t>Event Social Media coverage</w:t>
      </w:r>
    </w:p>
    <w:p w14:paraId="7E3132BC" w14:textId="77777777" w:rsidR="006E03D4" w:rsidRPr="006E03D4" w:rsidRDefault="00243178" w:rsidP="006E03D4">
      <w:pPr>
        <w:pStyle w:val="ListParagraph"/>
        <w:numPr>
          <w:ilvl w:val="0"/>
          <w:numId w:val="6"/>
        </w:numPr>
        <w:spacing w:line="360" w:lineRule="auto"/>
        <w:ind w:left="709" w:hanging="425"/>
        <w:rPr>
          <w:rFonts w:ascii="Times New Roman" w:hAnsi="Times New Roman"/>
        </w:rPr>
      </w:pPr>
      <w:r w:rsidRPr="00243178">
        <w:t>Individual Gallery Feature</w:t>
      </w:r>
    </w:p>
    <w:p w14:paraId="4074608A" w14:textId="5CC2C0E4" w:rsidR="006E03D4" w:rsidRPr="006E03D4" w:rsidRDefault="006E03D4" w:rsidP="006E03D4">
      <w:pPr>
        <w:spacing w:line="360" w:lineRule="auto"/>
        <w:ind w:left="360"/>
        <w:rPr>
          <w:rFonts w:ascii="Times New Roman" w:hAnsi="Times New Roman"/>
        </w:rPr>
      </w:pPr>
      <w:r w:rsidRPr="006E03D4">
        <w:rPr>
          <w:rFonts w:ascii="Times New Roman" w:hAnsi="Times New Roman"/>
        </w:rPr>
        <w:t>*Hosting Commission fees apply as per Terms &amp; Conditions</w:t>
      </w:r>
      <w:r w:rsidR="002A4953">
        <w:rPr>
          <w:rFonts w:ascii="Times New Roman" w:hAnsi="Times New Roman"/>
        </w:rPr>
        <w:t xml:space="preserve"> below</w:t>
      </w:r>
      <w:r w:rsidRPr="006E03D4">
        <w:rPr>
          <w:rFonts w:ascii="Times New Roman" w:hAnsi="Times New Roman"/>
        </w:rPr>
        <w:t>.</w:t>
      </w:r>
    </w:p>
    <w:p w14:paraId="5EAE28C7" w14:textId="77777777" w:rsidR="0011490C" w:rsidRPr="003F3B42" w:rsidRDefault="0011490C" w:rsidP="00E81514">
      <w:pPr>
        <w:tabs>
          <w:tab w:val="left" w:pos="2127"/>
        </w:tabs>
        <w:spacing w:line="360" w:lineRule="auto"/>
        <w:rPr>
          <w:rFonts w:ascii="Times New Roman" w:hAnsi="Times New Roman"/>
        </w:rPr>
      </w:pPr>
    </w:p>
    <w:p w14:paraId="6FBF5129" w14:textId="6CD84B6D" w:rsidR="00E81514" w:rsidRPr="003F3B42" w:rsidRDefault="00007AEC" w:rsidP="00E81514">
      <w:pPr>
        <w:spacing w:line="360" w:lineRule="auto"/>
        <w:rPr>
          <w:rFonts w:ascii="Times New Roman" w:hAnsi="Times New Roman"/>
          <w:sz w:val="28"/>
          <w:szCs w:val="28"/>
        </w:rPr>
      </w:pPr>
      <w:r>
        <w:rPr>
          <w:rFonts w:ascii="Lucida Handwriting" w:hAnsi="Lucida Handwriting"/>
          <w:sz w:val="28"/>
          <w:szCs w:val="28"/>
        </w:rPr>
        <w:lastRenderedPageBreak/>
        <w:t xml:space="preserve">Carnival Row Single </w:t>
      </w:r>
      <w:r w:rsidR="00E81514" w:rsidRPr="003F3B42">
        <w:rPr>
          <w:rFonts w:ascii="Lucida Handwriting" w:hAnsi="Lucida Handwriting"/>
          <w:sz w:val="28"/>
          <w:szCs w:val="28"/>
        </w:rPr>
        <w:t>$</w:t>
      </w:r>
      <w:r w:rsidR="00C532F0">
        <w:rPr>
          <w:rFonts w:ascii="Lucida Handwriting" w:hAnsi="Lucida Handwriting"/>
          <w:sz w:val="28"/>
          <w:szCs w:val="28"/>
        </w:rPr>
        <w:t>145</w:t>
      </w:r>
      <w:r w:rsidR="00E81514">
        <w:rPr>
          <w:rFonts w:ascii="Lucida Handwriting" w:hAnsi="Lucida Handwriting"/>
          <w:sz w:val="28"/>
          <w:szCs w:val="28"/>
        </w:rPr>
        <w:t>0</w:t>
      </w:r>
      <w:r w:rsidR="00E81514" w:rsidRPr="00C46645">
        <w:rPr>
          <w:rFonts w:ascii="Lucida Handwriting" w:hAnsi="Lucida Handwriting"/>
          <w:sz w:val="22"/>
          <w:szCs w:val="22"/>
        </w:rPr>
        <w:t>+GST</w:t>
      </w:r>
      <w:r w:rsidR="00E81514" w:rsidRPr="003F3B42">
        <w:rPr>
          <w:rFonts w:ascii="Lucida Handwriting" w:hAnsi="Lucida Handwriting"/>
          <w:sz w:val="28"/>
          <w:szCs w:val="28"/>
        </w:rPr>
        <w:t xml:space="preserve"> for two days</w:t>
      </w:r>
    </w:p>
    <w:p w14:paraId="199978D9" w14:textId="0548AABD" w:rsidR="00E81514" w:rsidRDefault="00007AEC" w:rsidP="00E81514">
      <w:pPr>
        <w:pStyle w:val="ListParagraph"/>
        <w:numPr>
          <w:ilvl w:val="0"/>
          <w:numId w:val="3"/>
        </w:numPr>
        <w:spacing w:line="360" w:lineRule="auto"/>
        <w:rPr>
          <w:rFonts w:ascii="Times New Roman" w:hAnsi="Times New Roman"/>
        </w:rPr>
      </w:pPr>
      <w:r>
        <w:rPr>
          <w:rFonts w:ascii="Times New Roman" w:hAnsi="Times New Roman"/>
        </w:rPr>
        <w:t>3 x 3m</w:t>
      </w:r>
      <w:r w:rsidR="00E81514" w:rsidRPr="003F3B42">
        <w:rPr>
          <w:rFonts w:ascii="Times New Roman" w:hAnsi="Times New Roman"/>
        </w:rPr>
        <w:t xml:space="preserve"> </w:t>
      </w:r>
      <w:r>
        <w:rPr>
          <w:rFonts w:ascii="Times New Roman" w:hAnsi="Times New Roman"/>
        </w:rPr>
        <w:t>Carnival Gazebo</w:t>
      </w:r>
      <w:r w:rsidR="00E81514">
        <w:rPr>
          <w:rFonts w:ascii="Times New Roman" w:hAnsi="Times New Roman"/>
        </w:rPr>
        <w:t xml:space="preserve"> </w:t>
      </w:r>
      <w:r w:rsidR="00D1060E">
        <w:rPr>
          <w:rFonts w:ascii="Times New Roman" w:hAnsi="Times New Roman"/>
        </w:rPr>
        <w:t xml:space="preserve">space </w:t>
      </w:r>
      <w:r w:rsidR="00E81514">
        <w:rPr>
          <w:rFonts w:ascii="Times New Roman" w:hAnsi="Times New Roman"/>
        </w:rPr>
        <w:t xml:space="preserve">with back wall &amp; sidewalls. </w:t>
      </w:r>
    </w:p>
    <w:p w14:paraId="2FBDE67D" w14:textId="77777777" w:rsidR="00E81514" w:rsidRPr="003F3B42" w:rsidRDefault="00E81514" w:rsidP="00E81514">
      <w:pPr>
        <w:pStyle w:val="ListParagraph"/>
        <w:numPr>
          <w:ilvl w:val="0"/>
          <w:numId w:val="3"/>
        </w:numPr>
        <w:spacing w:line="360" w:lineRule="auto"/>
        <w:rPr>
          <w:rFonts w:ascii="Times New Roman" w:hAnsi="Times New Roman"/>
        </w:rPr>
      </w:pPr>
      <w:r>
        <w:rPr>
          <w:rFonts w:ascii="Times New Roman" w:hAnsi="Times New Roman"/>
        </w:rPr>
        <w:t>Marketing campaign including printed media, radio coverage, social media releases and live chats.</w:t>
      </w:r>
    </w:p>
    <w:p w14:paraId="6C02DD89" w14:textId="77777777" w:rsidR="00E81514" w:rsidRDefault="00E81514" w:rsidP="00E81514">
      <w:pPr>
        <w:pStyle w:val="ListParagraph"/>
        <w:numPr>
          <w:ilvl w:val="0"/>
          <w:numId w:val="3"/>
        </w:numPr>
        <w:spacing w:line="360" w:lineRule="auto"/>
        <w:rPr>
          <w:rFonts w:ascii="Times New Roman" w:hAnsi="Times New Roman"/>
        </w:rPr>
      </w:pPr>
      <w:r w:rsidRPr="003F3B42">
        <w:rPr>
          <w:rFonts w:ascii="Times New Roman" w:hAnsi="Times New Roman"/>
        </w:rPr>
        <w:t>Feature on Website Gallery and Stallholder Page with hyperlinks.</w:t>
      </w:r>
    </w:p>
    <w:p w14:paraId="44F9C129" w14:textId="77777777" w:rsidR="00E81514" w:rsidRDefault="00E81514" w:rsidP="00E81514">
      <w:pPr>
        <w:pStyle w:val="ListParagraph"/>
        <w:numPr>
          <w:ilvl w:val="0"/>
          <w:numId w:val="3"/>
        </w:numPr>
        <w:spacing w:line="360" w:lineRule="auto"/>
        <w:rPr>
          <w:rFonts w:ascii="Times New Roman" w:hAnsi="Times New Roman"/>
        </w:rPr>
      </w:pPr>
      <w:r>
        <w:rPr>
          <w:rFonts w:ascii="Times New Roman" w:hAnsi="Times New Roman"/>
        </w:rPr>
        <w:t>Email marketing campaign to promote the event pre event.</w:t>
      </w:r>
    </w:p>
    <w:p w14:paraId="3C742D6B" w14:textId="664F0FFB" w:rsidR="00E81514" w:rsidRDefault="00E81514" w:rsidP="00E81514">
      <w:pPr>
        <w:pStyle w:val="ListParagraph"/>
        <w:numPr>
          <w:ilvl w:val="0"/>
          <w:numId w:val="3"/>
        </w:numPr>
        <w:spacing w:line="360" w:lineRule="auto"/>
        <w:rPr>
          <w:rFonts w:ascii="Times New Roman" w:hAnsi="Times New Roman"/>
        </w:rPr>
      </w:pPr>
      <w:r>
        <w:rPr>
          <w:rFonts w:ascii="Times New Roman" w:hAnsi="Times New Roman"/>
        </w:rPr>
        <w:t>Inclusion of business promotions in the expo gift bags, for the first 400 pre-registered attendees</w:t>
      </w:r>
      <w:r w:rsidR="0011490C">
        <w:rPr>
          <w:rFonts w:ascii="Times New Roman" w:hAnsi="Times New Roman"/>
        </w:rPr>
        <w:t xml:space="preserve"> (valued at $125)</w:t>
      </w:r>
      <w:r>
        <w:rPr>
          <w:rFonts w:ascii="Times New Roman" w:hAnsi="Times New Roman"/>
        </w:rPr>
        <w:t>.</w:t>
      </w:r>
    </w:p>
    <w:p w14:paraId="4FFF2E72" w14:textId="77777777" w:rsidR="00E81514" w:rsidRPr="00924AEF" w:rsidRDefault="00E81514" w:rsidP="00E81514">
      <w:pPr>
        <w:pStyle w:val="ListParagraph"/>
        <w:numPr>
          <w:ilvl w:val="0"/>
          <w:numId w:val="3"/>
        </w:numPr>
        <w:spacing w:line="360" w:lineRule="auto"/>
        <w:rPr>
          <w:rFonts w:ascii="Times New Roman" w:hAnsi="Times New Roman"/>
        </w:rPr>
      </w:pPr>
      <w:r>
        <w:rPr>
          <w:rFonts w:ascii="Times New Roman" w:hAnsi="Times New Roman"/>
        </w:rPr>
        <w:t>Password access to x3 free marketing videos including Creating Professional Social Media Posts, Designing Ticketed Events to build your Database, &amp; Generating Business Leads Post-Event.</w:t>
      </w:r>
    </w:p>
    <w:p w14:paraId="0BA5BDAF" w14:textId="77777777" w:rsidR="00E81514" w:rsidRPr="006E3F12" w:rsidRDefault="00243178" w:rsidP="00E81514">
      <w:pPr>
        <w:pStyle w:val="ListParagraph"/>
        <w:numPr>
          <w:ilvl w:val="0"/>
          <w:numId w:val="3"/>
        </w:numPr>
        <w:spacing w:line="360" w:lineRule="auto"/>
        <w:rPr>
          <w:rFonts w:ascii="Times New Roman" w:hAnsi="Times New Roman"/>
        </w:rPr>
      </w:pPr>
      <w:r>
        <w:rPr>
          <w:rFonts w:ascii="Times New Roman" w:hAnsi="Times New Roman"/>
        </w:rPr>
        <w:t>Three free two-</w:t>
      </w:r>
      <w:r w:rsidR="00E81514">
        <w:rPr>
          <w:rFonts w:ascii="Times New Roman" w:hAnsi="Times New Roman"/>
        </w:rPr>
        <w:t>day entry tickets (valued at $60)</w:t>
      </w:r>
    </w:p>
    <w:p w14:paraId="706A961F" w14:textId="77777777" w:rsidR="00007AEC" w:rsidRDefault="00007AEC" w:rsidP="00E81514">
      <w:pPr>
        <w:spacing w:line="360" w:lineRule="auto"/>
        <w:rPr>
          <w:rFonts w:ascii="Lucida Handwriting" w:hAnsi="Lucida Handwriting"/>
          <w:sz w:val="28"/>
          <w:szCs w:val="28"/>
        </w:rPr>
      </w:pPr>
    </w:p>
    <w:p w14:paraId="440E2244" w14:textId="02A0C316" w:rsidR="00E81514" w:rsidRPr="003F3B42" w:rsidRDefault="00007AEC" w:rsidP="00E81514">
      <w:pPr>
        <w:spacing w:line="360" w:lineRule="auto"/>
        <w:rPr>
          <w:rFonts w:ascii="Times New Roman" w:hAnsi="Times New Roman"/>
          <w:sz w:val="28"/>
          <w:szCs w:val="28"/>
        </w:rPr>
      </w:pPr>
      <w:r>
        <w:rPr>
          <w:rFonts w:ascii="Lucida Handwriting" w:hAnsi="Lucida Handwriting"/>
          <w:sz w:val="28"/>
          <w:szCs w:val="28"/>
        </w:rPr>
        <w:t xml:space="preserve">Carnival Row Double </w:t>
      </w:r>
      <w:r w:rsidR="00E81514" w:rsidRPr="003F3B42">
        <w:rPr>
          <w:rFonts w:ascii="Lucida Handwriting" w:hAnsi="Lucida Handwriting"/>
          <w:sz w:val="28"/>
          <w:szCs w:val="28"/>
        </w:rPr>
        <w:t>$</w:t>
      </w:r>
      <w:r w:rsidR="00C532F0">
        <w:rPr>
          <w:rFonts w:ascii="Lucida Handwriting" w:hAnsi="Lucida Handwriting"/>
          <w:sz w:val="28"/>
          <w:szCs w:val="28"/>
        </w:rPr>
        <w:t>285</w:t>
      </w:r>
      <w:r w:rsidR="00E81514">
        <w:rPr>
          <w:rFonts w:ascii="Lucida Handwriting" w:hAnsi="Lucida Handwriting"/>
          <w:sz w:val="28"/>
          <w:szCs w:val="28"/>
        </w:rPr>
        <w:t>0</w:t>
      </w:r>
      <w:r w:rsidR="00E81514" w:rsidRPr="00C46645">
        <w:rPr>
          <w:rFonts w:ascii="Lucida Handwriting" w:hAnsi="Lucida Handwriting"/>
          <w:sz w:val="22"/>
          <w:szCs w:val="22"/>
        </w:rPr>
        <w:t>+GST</w:t>
      </w:r>
      <w:r w:rsidR="00E81514" w:rsidRPr="003F3B42">
        <w:rPr>
          <w:rFonts w:ascii="Lucida Handwriting" w:hAnsi="Lucida Handwriting"/>
          <w:sz w:val="28"/>
          <w:szCs w:val="28"/>
        </w:rPr>
        <w:t xml:space="preserve"> for two days</w:t>
      </w:r>
    </w:p>
    <w:p w14:paraId="6D45600B" w14:textId="4BC93E4B" w:rsidR="00E81514" w:rsidRDefault="00007AEC" w:rsidP="00E81514">
      <w:pPr>
        <w:pStyle w:val="ListParagraph"/>
        <w:numPr>
          <w:ilvl w:val="0"/>
          <w:numId w:val="2"/>
        </w:numPr>
        <w:spacing w:line="360" w:lineRule="auto"/>
        <w:rPr>
          <w:rFonts w:ascii="Times New Roman" w:hAnsi="Times New Roman"/>
        </w:rPr>
      </w:pPr>
      <w:r>
        <w:rPr>
          <w:rFonts w:ascii="Times New Roman" w:hAnsi="Times New Roman"/>
        </w:rPr>
        <w:t>6m x 3</w:t>
      </w:r>
      <w:r w:rsidR="00E81514">
        <w:rPr>
          <w:rFonts w:ascii="Times New Roman" w:hAnsi="Times New Roman"/>
        </w:rPr>
        <w:t>m size</w:t>
      </w:r>
      <w:r w:rsidR="00E81514" w:rsidRPr="003F3B42">
        <w:rPr>
          <w:rFonts w:ascii="Times New Roman" w:hAnsi="Times New Roman"/>
        </w:rPr>
        <w:t xml:space="preserve"> </w:t>
      </w:r>
      <w:r>
        <w:rPr>
          <w:rFonts w:ascii="Times New Roman" w:hAnsi="Times New Roman"/>
        </w:rPr>
        <w:t>Carnival Gazebo</w:t>
      </w:r>
      <w:r w:rsidR="00E81514">
        <w:rPr>
          <w:rFonts w:ascii="Times New Roman" w:hAnsi="Times New Roman"/>
        </w:rPr>
        <w:t xml:space="preserve"> </w:t>
      </w:r>
      <w:r w:rsidR="00D1060E">
        <w:rPr>
          <w:rFonts w:ascii="Times New Roman" w:hAnsi="Times New Roman"/>
        </w:rPr>
        <w:t xml:space="preserve">space </w:t>
      </w:r>
      <w:r w:rsidR="00E81514">
        <w:rPr>
          <w:rFonts w:ascii="Times New Roman" w:hAnsi="Times New Roman"/>
        </w:rPr>
        <w:t xml:space="preserve">with back wall &amp; sidewalls. </w:t>
      </w:r>
    </w:p>
    <w:p w14:paraId="198281EE" w14:textId="77777777" w:rsidR="00E81514" w:rsidRPr="003F3B42" w:rsidRDefault="00E81514" w:rsidP="00E81514">
      <w:pPr>
        <w:pStyle w:val="ListParagraph"/>
        <w:numPr>
          <w:ilvl w:val="0"/>
          <w:numId w:val="2"/>
        </w:numPr>
        <w:spacing w:line="360" w:lineRule="auto"/>
        <w:rPr>
          <w:rFonts w:ascii="Times New Roman" w:hAnsi="Times New Roman"/>
        </w:rPr>
      </w:pPr>
      <w:r>
        <w:rPr>
          <w:rFonts w:ascii="Times New Roman" w:hAnsi="Times New Roman"/>
        </w:rPr>
        <w:t>Marketing campaign including printed media, radio coverage, social media releases and live chats.</w:t>
      </w:r>
    </w:p>
    <w:p w14:paraId="4BC8BDE4" w14:textId="77777777" w:rsidR="00E81514" w:rsidRDefault="00E81514" w:rsidP="00E81514">
      <w:pPr>
        <w:pStyle w:val="ListParagraph"/>
        <w:numPr>
          <w:ilvl w:val="0"/>
          <w:numId w:val="2"/>
        </w:numPr>
        <w:spacing w:line="360" w:lineRule="auto"/>
        <w:rPr>
          <w:rFonts w:ascii="Times New Roman" w:hAnsi="Times New Roman"/>
        </w:rPr>
      </w:pPr>
      <w:r w:rsidRPr="003F3B42">
        <w:rPr>
          <w:rFonts w:ascii="Times New Roman" w:hAnsi="Times New Roman"/>
        </w:rPr>
        <w:t>Feature on Website Gallery and Stallholder Page with hyperlinks.</w:t>
      </w:r>
    </w:p>
    <w:p w14:paraId="6F29AAD1" w14:textId="77777777"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Email marketing campaign to promote the event pre event.</w:t>
      </w:r>
    </w:p>
    <w:p w14:paraId="2C8B0FB5" w14:textId="0B3AB56F" w:rsidR="00E81514" w:rsidRDefault="00E81514" w:rsidP="00E81514">
      <w:pPr>
        <w:pStyle w:val="ListParagraph"/>
        <w:numPr>
          <w:ilvl w:val="0"/>
          <w:numId w:val="2"/>
        </w:numPr>
        <w:spacing w:line="360" w:lineRule="auto"/>
        <w:rPr>
          <w:rFonts w:ascii="Times New Roman" w:hAnsi="Times New Roman"/>
        </w:rPr>
      </w:pPr>
      <w:r>
        <w:rPr>
          <w:rFonts w:ascii="Times New Roman" w:hAnsi="Times New Roman"/>
        </w:rPr>
        <w:t>Inclusion of business promotions in the expo gift bags, for the first 400 pre-registered attendees</w:t>
      </w:r>
      <w:r w:rsidR="0011490C">
        <w:rPr>
          <w:rFonts w:ascii="Times New Roman" w:hAnsi="Times New Roman"/>
        </w:rPr>
        <w:t xml:space="preserve"> (valued at $125)</w:t>
      </w:r>
      <w:r>
        <w:rPr>
          <w:rFonts w:ascii="Times New Roman" w:hAnsi="Times New Roman"/>
        </w:rPr>
        <w:t>.</w:t>
      </w:r>
    </w:p>
    <w:p w14:paraId="6DE66F4A" w14:textId="77777777" w:rsidR="00E81514" w:rsidRPr="00924AEF" w:rsidRDefault="00E81514" w:rsidP="00E81514">
      <w:pPr>
        <w:pStyle w:val="ListParagraph"/>
        <w:numPr>
          <w:ilvl w:val="0"/>
          <w:numId w:val="2"/>
        </w:numPr>
        <w:spacing w:line="360" w:lineRule="auto"/>
        <w:rPr>
          <w:rFonts w:ascii="Times New Roman" w:hAnsi="Times New Roman"/>
        </w:rPr>
      </w:pPr>
      <w:r>
        <w:rPr>
          <w:rFonts w:ascii="Times New Roman" w:hAnsi="Times New Roman"/>
        </w:rPr>
        <w:t>Password access to x3 free marketing videos including Creating Professional Social Media Posts, Designing Ticketed Events to build your Database, &amp; Generating Business Leads Post-Event.</w:t>
      </w:r>
    </w:p>
    <w:p w14:paraId="3C48503C" w14:textId="65ECFC64" w:rsidR="00E81514" w:rsidRPr="003F3B42" w:rsidRDefault="002A4953" w:rsidP="00E81514">
      <w:pPr>
        <w:pStyle w:val="ListParagraph"/>
        <w:numPr>
          <w:ilvl w:val="0"/>
          <w:numId w:val="2"/>
        </w:numPr>
        <w:spacing w:line="360" w:lineRule="auto"/>
        <w:rPr>
          <w:rFonts w:ascii="Times New Roman" w:hAnsi="Times New Roman"/>
        </w:rPr>
      </w:pPr>
      <w:r>
        <w:rPr>
          <w:rFonts w:ascii="Times New Roman" w:hAnsi="Times New Roman"/>
        </w:rPr>
        <w:t>Six</w:t>
      </w:r>
      <w:r w:rsidR="00243178">
        <w:rPr>
          <w:rFonts w:ascii="Times New Roman" w:hAnsi="Times New Roman"/>
        </w:rPr>
        <w:t xml:space="preserve"> free two</w:t>
      </w:r>
      <w:r>
        <w:rPr>
          <w:rFonts w:ascii="Times New Roman" w:hAnsi="Times New Roman"/>
        </w:rPr>
        <w:t>-day entry tickets (valued at $120</w:t>
      </w:r>
      <w:r w:rsidR="00E81514">
        <w:rPr>
          <w:rFonts w:ascii="Times New Roman" w:hAnsi="Times New Roman"/>
        </w:rPr>
        <w:t>)</w:t>
      </w:r>
    </w:p>
    <w:p w14:paraId="6C68C5D5" w14:textId="77777777" w:rsidR="00C532F0" w:rsidRDefault="00C532F0" w:rsidP="00E81514">
      <w:pPr>
        <w:spacing w:line="360" w:lineRule="auto"/>
        <w:rPr>
          <w:rFonts w:ascii="Lucida Handwriting" w:hAnsi="Lucida Handwriting"/>
          <w:sz w:val="28"/>
          <w:szCs w:val="28"/>
        </w:rPr>
      </w:pPr>
    </w:p>
    <w:p w14:paraId="121D7168" w14:textId="77777777" w:rsidR="006850C1" w:rsidRDefault="006850C1" w:rsidP="00E81514">
      <w:pPr>
        <w:spacing w:line="360" w:lineRule="auto"/>
        <w:rPr>
          <w:rFonts w:ascii="Lucida Handwriting" w:hAnsi="Lucida Handwriting"/>
          <w:sz w:val="28"/>
          <w:szCs w:val="28"/>
        </w:rPr>
      </w:pPr>
    </w:p>
    <w:p w14:paraId="0E945F7A" w14:textId="77777777" w:rsidR="006850C1" w:rsidRDefault="006850C1" w:rsidP="00E81514">
      <w:pPr>
        <w:spacing w:line="360" w:lineRule="auto"/>
        <w:rPr>
          <w:rFonts w:ascii="Lucida Handwriting" w:hAnsi="Lucida Handwriting"/>
          <w:sz w:val="28"/>
          <w:szCs w:val="28"/>
        </w:rPr>
      </w:pPr>
    </w:p>
    <w:p w14:paraId="6D1F83BD" w14:textId="77777777" w:rsidR="006850C1" w:rsidRDefault="006850C1" w:rsidP="00E81514">
      <w:pPr>
        <w:spacing w:line="360" w:lineRule="auto"/>
        <w:rPr>
          <w:rFonts w:ascii="Lucida Handwriting" w:hAnsi="Lucida Handwriting"/>
          <w:sz w:val="28"/>
          <w:szCs w:val="28"/>
        </w:rPr>
      </w:pPr>
    </w:p>
    <w:p w14:paraId="6D0DE13E" w14:textId="77777777" w:rsidR="006850C1" w:rsidRDefault="006850C1" w:rsidP="00E81514">
      <w:pPr>
        <w:spacing w:line="360" w:lineRule="auto"/>
        <w:rPr>
          <w:rFonts w:ascii="Lucida Handwriting" w:hAnsi="Lucida Handwriting"/>
          <w:sz w:val="28"/>
          <w:szCs w:val="28"/>
        </w:rPr>
      </w:pPr>
    </w:p>
    <w:p w14:paraId="188D219D" w14:textId="77777777" w:rsidR="00E81514" w:rsidRPr="003C2848" w:rsidRDefault="00E81514" w:rsidP="00E81514">
      <w:pPr>
        <w:spacing w:line="360" w:lineRule="auto"/>
        <w:rPr>
          <w:rFonts w:ascii="Times New Roman" w:hAnsi="Times New Roman"/>
        </w:rPr>
      </w:pPr>
      <w:r w:rsidRPr="003C2848">
        <w:rPr>
          <w:rFonts w:ascii="Lucida Handwriting" w:hAnsi="Lucida Handwriting"/>
          <w:sz w:val="28"/>
          <w:szCs w:val="28"/>
        </w:rPr>
        <w:lastRenderedPageBreak/>
        <w:t>Terms &amp; Conditions</w:t>
      </w:r>
    </w:p>
    <w:p w14:paraId="794F3BDB" w14:textId="402EC184" w:rsidR="00E81514" w:rsidRPr="008F4B21" w:rsidRDefault="00E81514" w:rsidP="00E81514">
      <w:pPr>
        <w:spacing w:line="360" w:lineRule="auto"/>
        <w:rPr>
          <w:rFonts w:ascii="Times New Roman" w:hAnsi="Times New Roman"/>
        </w:rPr>
      </w:pPr>
      <w:r>
        <w:rPr>
          <w:rFonts w:ascii="Times New Roman" w:hAnsi="Times New Roman"/>
        </w:rPr>
        <w:t>This is a two-day event, please</w:t>
      </w:r>
      <w:r w:rsidRPr="008F4B21">
        <w:rPr>
          <w:rFonts w:ascii="Times New Roman" w:hAnsi="Times New Roman"/>
        </w:rPr>
        <w:t xml:space="preserve"> apply</w:t>
      </w:r>
      <w:r>
        <w:rPr>
          <w:rFonts w:ascii="Times New Roman" w:hAnsi="Times New Roman"/>
        </w:rPr>
        <w:t xml:space="preserve"> only</w:t>
      </w:r>
      <w:r w:rsidRPr="008F4B21">
        <w:rPr>
          <w:rFonts w:ascii="Times New Roman" w:hAnsi="Times New Roman"/>
        </w:rPr>
        <w:t xml:space="preserve"> if you are available for both Saturday and Sunday. </w:t>
      </w:r>
      <w:r w:rsidR="002A4953">
        <w:rPr>
          <w:rFonts w:ascii="Times New Roman" w:hAnsi="Times New Roman"/>
        </w:rPr>
        <w:t>FREE bump in on Friday from 12noon-5pm.</w:t>
      </w:r>
    </w:p>
    <w:p w14:paraId="2C887CA3" w14:textId="488703D4" w:rsidR="009A1B47" w:rsidRDefault="00E81514" w:rsidP="00E81514">
      <w:pPr>
        <w:spacing w:line="360" w:lineRule="auto"/>
        <w:rPr>
          <w:rFonts w:ascii="Times New Roman" w:hAnsi="Times New Roman"/>
        </w:rPr>
      </w:pPr>
      <w:r>
        <w:rPr>
          <w:rFonts w:ascii="Times New Roman" w:hAnsi="Times New Roman"/>
          <w:b/>
        </w:rPr>
        <w:t xml:space="preserve">Expression Of Interest- </w:t>
      </w:r>
      <w:r w:rsidRPr="002A7D44">
        <w:rPr>
          <w:rFonts w:ascii="Times New Roman" w:hAnsi="Times New Roman"/>
        </w:rPr>
        <w:t>We require a completed online application form</w:t>
      </w:r>
      <w:r>
        <w:rPr>
          <w:rFonts w:ascii="Times New Roman" w:hAnsi="Times New Roman"/>
        </w:rPr>
        <w:t>, and a copy of your insurance</w:t>
      </w:r>
      <w:r w:rsidRPr="002A7D44">
        <w:rPr>
          <w:rFonts w:ascii="Times New Roman" w:hAnsi="Times New Roman"/>
        </w:rPr>
        <w:t xml:space="preserve"> certificate before we can access your application. This does not secure </w:t>
      </w:r>
      <w:r>
        <w:rPr>
          <w:rFonts w:ascii="Times New Roman" w:hAnsi="Times New Roman"/>
        </w:rPr>
        <w:t xml:space="preserve">a </w:t>
      </w:r>
      <w:r w:rsidRPr="002A7D44">
        <w:rPr>
          <w:rFonts w:ascii="Times New Roman" w:hAnsi="Times New Roman"/>
        </w:rPr>
        <w:t>space; we will review your application</w:t>
      </w:r>
      <w:r>
        <w:rPr>
          <w:rFonts w:ascii="Times New Roman" w:hAnsi="Times New Roman"/>
        </w:rPr>
        <w:t xml:space="preserve"> </w:t>
      </w:r>
      <w:r w:rsidRPr="002A7D44">
        <w:rPr>
          <w:rFonts w:ascii="Times New Roman" w:hAnsi="Times New Roman"/>
        </w:rPr>
        <w:t xml:space="preserve">and </w:t>
      </w:r>
      <w:r>
        <w:rPr>
          <w:rFonts w:ascii="Times New Roman" w:hAnsi="Times New Roman"/>
        </w:rPr>
        <w:t xml:space="preserve">inform you of the outcome within 7 days. An invoice will then be </w:t>
      </w:r>
      <w:r w:rsidRPr="002A7D44">
        <w:rPr>
          <w:rFonts w:ascii="Times New Roman" w:hAnsi="Times New Roman"/>
        </w:rPr>
        <w:t xml:space="preserve">issue </w:t>
      </w:r>
      <w:r>
        <w:rPr>
          <w:rFonts w:ascii="Times New Roman" w:hAnsi="Times New Roman"/>
        </w:rPr>
        <w:t>for a no-refundable total</w:t>
      </w:r>
      <w:r w:rsidRPr="002A7D44">
        <w:rPr>
          <w:rFonts w:ascii="Times New Roman" w:hAnsi="Times New Roman"/>
        </w:rPr>
        <w:t xml:space="preserve"> deposit</w:t>
      </w:r>
      <w:r>
        <w:rPr>
          <w:rFonts w:ascii="Times New Roman" w:hAnsi="Times New Roman"/>
        </w:rPr>
        <w:t xml:space="preserve"> of $300</w:t>
      </w:r>
      <w:r w:rsidRPr="002A7D44">
        <w:rPr>
          <w:rFonts w:ascii="Times New Roman" w:hAnsi="Times New Roman"/>
        </w:rPr>
        <w:t>.</w:t>
      </w:r>
      <w:r>
        <w:rPr>
          <w:rFonts w:ascii="Times New Roman" w:hAnsi="Times New Roman"/>
        </w:rPr>
        <w:t xml:space="preserve"> You are welcome to pay the whole fee, please let us know and we will send an invoice for the total amount. No bookings will be reserved until all documentation and the initial payment have been received. This will then secure your booking and ensure you are allocated a booth.</w:t>
      </w:r>
    </w:p>
    <w:p w14:paraId="7EAAC30A" w14:textId="77777777" w:rsidR="006850C1" w:rsidRDefault="006850C1" w:rsidP="00E81514">
      <w:pPr>
        <w:spacing w:line="360" w:lineRule="auto"/>
        <w:rPr>
          <w:rFonts w:ascii="Times New Roman" w:hAnsi="Times New Roman"/>
        </w:rPr>
      </w:pPr>
      <w:bookmarkStart w:id="0" w:name="_GoBack"/>
      <w:bookmarkEnd w:id="0"/>
    </w:p>
    <w:p w14:paraId="06B3D764" w14:textId="75E8603C" w:rsidR="006E03D4" w:rsidRDefault="009A1B47" w:rsidP="00E81514">
      <w:pPr>
        <w:spacing w:line="360" w:lineRule="auto"/>
        <w:rPr>
          <w:rFonts w:ascii="Times New Roman" w:hAnsi="Times New Roman"/>
        </w:rPr>
      </w:pPr>
      <w:r>
        <w:rPr>
          <w:rFonts w:ascii="Times New Roman" w:hAnsi="Times New Roman"/>
          <w:b/>
        </w:rPr>
        <w:t>**</w:t>
      </w:r>
      <w:r w:rsidR="006E03D4" w:rsidRPr="006E03D4">
        <w:rPr>
          <w:rFonts w:ascii="Times New Roman" w:hAnsi="Times New Roman"/>
          <w:b/>
        </w:rPr>
        <w:t>Readers Lane</w:t>
      </w:r>
      <w:r w:rsidR="006E03D4">
        <w:rPr>
          <w:rFonts w:ascii="Times New Roman" w:hAnsi="Times New Roman"/>
        </w:rPr>
        <w:t xml:space="preserve">- is a hosted communal space for Psychic Readers only.  Readers will be charged a </w:t>
      </w:r>
      <w:r w:rsidR="00DB50E7">
        <w:rPr>
          <w:rFonts w:ascii="Times New Roman" w:hAnsi="Times New Roman"/>
        </w:rPr>
        <w:t>non-refundable</w:t>
      </w:r>
      <w:r w:rsidR="006E03D4">
        <w:rPr>
          <w:rFonts w:ascii="Times New Roman" w:hAnsi="Times New Roman"/>
        </w:rPr>
        <w:t>, no</w:t>
      </w:r>
      <w:r w:rsidR="00DB50E7">
        <w:rPr>
          <w:rFonts w:ascii="Times New Roman" w:hAnsi="Times New Roman"/>
        </w:rPr>
        <w:t>n-</w:t>
      </w:r>
      <w:r w:rsidR="006E03D4">
        <w:rPr>
          <w:rFonts w:ascii="Times New Roman" w:hAnsi="Times New Roman"/>
        </w:rPr>
        <w:t>transferable fee of $</w:t>
      </w:r>
      <w:r w:rsidR="00DB50E7">
        <w:rPr>
          <w:rFonts w:ascii="Times New Roman" w:hAnsi="Times New Roman"/>
        </w:rPr>
        <w:t>199 plus GST to secure a</w:t>
      </w:r>
      <w:r w:rsidR="0026459F">
        <w:rPr>
          <w:rFonts w:ascii="Times New Roman" w:hAnsi="Times New Roman"/>
        </w:rPr>
        <w:t xml:space="preserve"> space. 30 reading</w:t>
      </w:r>
      <w:r w:rsidR="006E03D4">
        <w:rPr>
          <w:rFonts w:ascii="Times New Roman" w:hAnsi="Times New Roman"/>
        </w:rPr>
        <w:t xml:space="preserve"> spaces will be available through Expression of Interest</w:t>
      </w:r>
      <w:r w:rsidR="00DB50E7">
        <w:rPr>
          <w:rFonts w:ascii="Times New Roman" w:hAnsi="Times New Roman"/>
        </w:rPr>
        <w:t xml:space="preserve"> only. Only applications </w:t>
      </w:r>
      <w:r w:rsidR="0026459F">
        <w:rPr>
          <w:rFonts w:ascii="Times New Roman" w:hAnsi="Times New Roman"/>
        </w:rPr>
        <w:t>that address</w:t>
      </w:r>
      <w:r w:rsidR="00DB50E7">
        <w:rPr>
          <w:rFonts w:ascii="Times New Roman" w:hAnsi="Times New Roman"/>
        </w:rPr>
        <w:t xml:space="preserve"> </w:t>
      </w:r>
      <w:r w:rsidR="0026459F">
        <w:rPr>
          <w:rFonts w:ascii="Times New Roman" w:hAnsi="Times New Roman"/>
        </w:rPr>
        <w:t xml:space="preserve">the full application </w:t>
      </w:r>
      <w:r w:rsidR="00DB50E7">
        <w:rPr>
          <w:rFonts w:ascii="Times New Roman" w:hAnsi="Times New Roman"/>
        </w:rPr>
        <w:t>will be given consideration</w:t>
      </w:r>
      <w:r w:rsidR="0026459F">
        <w:rPr>
          <w:rFonts w:ascii="Times New Roman" w:hAnsi="Times New Roman"/>
        </w:rPr>
        <w:t>.</w:t>
      </w:r>
      <w:r w:rsidR="00DB50E7">
        <w:rPr>
          <w:rFonts w:ascii="Times New Roman" w:hAnsi="Times New Roman"/>
        </w:rPr>
        <w:t xml:space="preserve"> Successfu</w:t>
      </w:r>
      <w:r w:rsidR="00B82958">
        <w:rPr>
          <w:rFonts w:ascii="Times New Roman" w:hAnsi="Times New Roman"/>
        </w:rPr>
        <w:t xml:space="preserve">l applicants will be informed </w:t>
      </w:r>
      <w:r>
        <w:rPr>
          <w:rFonts w:ascii="Times New Roman" w:hAnsi="Times New Roman"/>
        </w:rPr>
        <w:t>within 7 days of application,</w:t>
      </w:r>
      <w:r w:rsidR="00DB50E7">
        <w:rPr>
          <w:rFonts w:ascii="Times New Roman" w:hAnsi="Times New Roman"/>
        </w:rPr>
        <w:t xml:space="preserve"> and an invoice to pay </w:t>
      </w:r>
      <w:r w:rsidR="007E0B9D">
        <w:rPr>
          <w:rFonts w:ascii="Times New Roman" w:hAnsi="Times New Roman"/>
        </w:rPr>
        <w:t xml:space="preserve">will be </w:t>
      </w:r>
      <w:r w:rsidR="00DB50E7">
        <w:rPr>
          <w:rFonts w:ascii="Times New Roman" w:hAnsi="Times New Roman"/>
        </w:rPr>
        <w:t>issued</w:t>
      </w:r>
      <w:r w:rsidR="006E03D4">
        <w:rPr>
          <w:rFonts w:ascii="Times New Roman" w:hAnsi="Times New Roman"/>
        </w:rPr>
        <w:t xml:space="preserve">. The full payment is due </w:t>
      </w:r>
      <w:r w:rsidR="00677F57">
        <w:rPr>
          <w:rFonts w:ascii="Times New Roman" w:hAnsi="Times New Roman"/>
        </w:rPr>
        <w:t>within 7 days of invoicing</w:t>
      </w:r>
      <w:r w:rsidR="006E03D4">
        <w:rPr>
          <w:rFonts w:ascii="Times New Roman" w:hAnsi="Times New Roman"/>
        </w:rPr>
        <w:t xml:space="preserve">, </w:t>
      </w:r>
      <w:r w:rsidR="007E0B9D">
        <w:rPr>
          <w:rFonts w:ascii="Times New Roman" w:hAnsi="Times New Roman"/>
        </w:rPr>
        <w:t xml:space="preserve">sorry </w:t>
      </w:r>
      <w:r w:rsidR="006E03D4">
        <w:rPr>
          <w:rFonts w:ascii="Times New Roman" w:hAnsi="Times New Roman"/>
        </w:rPr>
        <w:t>no exceptions. Sho</w:t>
      </w:r>
      <w:r w:rsidR="00677F57">
        <w:rPr>
          <w:rFonts w:ascii="Times New Roman" w:hAnsi="Times New Roman"/>
        </w:rPr>
        <w:t>uld the payment not be received by the due date and no correspondence has been entered into</w:t>
      </w:r>
      <w:r w:rsidR="006E03D4">
        <w:rPr>
          <w:rFonts w:ascii="Times New Roman" w:hAnsi="Times New Roman"/>
        </w:rPr>
        <w:t>, the booking will be cancelled and released to the next person on the wait</w:t>
      </w:r>
      <w:r w:rsidR="00B82958">
        <w:rPr>
          <w:rFonts w:ascii="Times New Roman" w:hAnsi="Times New Roman"/>
        </w:rPr>
        <w:t>list. The space allocated is 1.5m</w:t>
      </w:r>
      <w:r w:rsidR="00677F57">
        <w:rPr>
          <w:rFonts w:ascii="Times New Roman" w:hAnsi="Times New Roman"/>
        </w:rPr>
        <w:t xml:space="preserve"> including table &amp;</w:t>
      </w:r>
      <w:r w:rsidR="006E03D4">
        <w:rPr>
          <w:rFonts w:ascii="Times New Roman" w:hAnsi="Times New Roman"/>
        </w:rPr>
        <w:t xml:space="preserve"> chairs</w:t>
      </w:r>
      <w:r w:rsidR="00677F57">
        <w:rPr>
          <w:rFonts w:ascii="Times New Roman" w:hAnsi="Times New Roman"/>
        </w:rPr>
        <w:t xml:space="preserve"> space</w:t>
      </w:r>
      <w:r w:rsidR="006E03D4">
        <w:rPr>
          <w:rFonts w:ascii="Times New Roman" w:hAnsi="Times New Roman"/>
        </w:rPr>
        <w:t xml:space="preserve">. No product or stock sales allowed. </w:t>
      </w:r>
      <w:r w:rsidR="00453249">
        <w:rPr>
          <w:rFonts w:ascii="Times New Roman" w:hAnsi="Times New Roman"/>
        </w:rPr>
        <w:t xml:space="preserve">Reader Banners will be allocated a display space on the day that will not obstruct the flow of traffic. A bio statement and recent photo is to be provided for marketing purposes and for display on the information wall at the venue. The event organisers require a high resolution clear photo </w:t>
      </w:r>
      <w:r w:rsidR="00A75072">
        <w:rPr>
          <w:rFonts w:ascii="Times New Roman" w:hAnsi="Times New Roman"/>
        </w:rPr>
        <w:t xml:space="preserve">to be emailed, </w:t>
      </w:r>
      <w:r w:rsidR="00453249">
        <w:rPr>
          <w:rFonts w:ascii="Times New Roman" w:hAnsi="Times New Roman"/>
        </w:rPr>
        <w:t xml:space="preserve">and a clear </w:t>
      </w:r>
      <w:r w:rsidR="00A75072">
        <w:rPr>
          <w:rFonts w:ascii="Times New Roman" w:hAnsi="Times New Roman"/>
        </w:rPr>
        <w:t>well-</w:t>
      </w:r>
      <w:r w:rsidR="00453249">
        <w:rPr>
          <w:rFonts w:ascii="Times New Roman" w:hAnsi="Times New Roman"/>
        </w:rPr>
        <w:t>written bio statement</w:t>
      </w:r>
      <w:r w:rsidR="007E0B9D">
        <w:rPr>
          <w:rFonts w:ascii="Times New Roman" w:hAnsi="Times New Roman"/>
        </w:rPr>
        <w:t xml:space="preserve"> on the application form</w:t>
      </w:r>
      <w:r w:rsidR="00453249">
        <w:rPr>
          <w:rFonts w:ascii="Times New Roman" w:hAnsi="Times New Roman"/>
        </w:rPr>
        <w:t>. Rea</w:t>
      </w:r>
      <w:r w:rsidR="00E468EF">
        <w:rPr>
          <w:rFonts w:ascii="Times New Roman" w:hAnsi="Times New Roman"/>
        </w:rPr>
        <w:t xml:space="preserve">ders Lane </w:t>
      </w:r>
      <w:r>
        <w:rPr>
          <w:rFonts w:ascii="Times New Roman" w:hAnsi="Times New Roman"/>
        </w:rPr>
        <w:t xml:space="preserve">timeslots are </w:t>
      </w:r>
      <w:r w:rsidR="006E03D4">
        <w:rPr>
          <w:rFonts w:ascii="Times New Roman" w:hAnsi="Times New Roman"/>
        </w:rPr>
        <w:t>30-minute</w:t>
      </w:r>
      <w:r w:rsidR="007E0B9D">
        <w:rPr>
          <w:rFonts w:ascii="Times New Roman" w:hAnsi="Times New Roman"/>
        </w:rPr>
        <w:t xml:space="preserve"> </w:t>
      </w:r>
      <w:r>
        <w:rPr>
          <w:rFonts w:ascii="Times New Roman" w:hAnsi="Times New Roman"/>
        </w:rPr>
        <w:t>or 60-minute readings unless you specify different.</w:t>
      </w:r>
      <w:r w:rsidR="006E03D4">
        <w:rPr>
          <w:rFonts w:ascii="Times New Roman" w:hAnsi="Times New Roman"/>
        </w:rPr>
        <w:t xml:space="preserve"> </w:t>
      </w:r>
      <w:r w:rsidR="007E0B9D">
        <w:rPr>
          <w:rFonts w:ascii="Times New Roman" w:hAnsi="Times New Roman"/>
        </w:rPr>
        <w:t>The hosting tea</w:t>
      </w:r>
      <w:r>
        <w:rPr>
          <w:rFonts w:ascii="Times New Roman" w:hAnsi="Times New Roman"/>
        </w:rPr>
        <w:t>m will deduct a commission of 35</w:t>
      </w:r>
      <w:r w:rsidR="007E0B9D">
        <w:rPr>
          <w:rFonts w:ascii="Times New Roman" w:hAnsi="Times New Roman"/>
        </w:rPr>
        <w:t>% including GST.</w:t>
      </w:r>
      <w:r w:rsidR="00A75072">
        <w:rPr>
          <w:rFonts w:ascii="Times New Roman" w:hAnsi="Times New Roman"/>
        </w:rPr>
        <w:t xml:space="preserve"> This cost will cover promotional marketing</w:t>
      </w:r>
      <w:r w:rsidR="007E0B9D">
        <w:rPr>
          <w:rFonts w:ascii="Times New Roman" w:hAnsi="Times New Roman"/>
        </w:rPr>
        <w:t xml:space="preserve"> throughout the campaign, organising bookings, collecting payments and managing customer enquiries </w:t>
      </w:r>
      <w:r w:rsidR="00A75072">
        <w:rPr>
          <w:rFonts w:ascii="Times New Roman" w:hAnsi="Times New Roman"/>
        </w:rPr>
        <w:t>on</w:t>
      </w:r>
      <w:r w:rsidR="007E0B9D">
        <w:rPr>
          <w:rFonts w:ascii="Times New Roman" w:hAnsi="Times New Roman"/>
        </w:rPr>
        <w:t xml:space="preserve"> the day</w:t>
      </w:r>
      <w:r w:rsidR="00A75072">
        <w:rPr>
          <w:rFonts w:ascii="Times New Roman" w:hAnsi="Times New Roman"/>
        </w:rPr>
        <w:t>s of the expo</w:t>
      </w:r>
      <w:r w:rsidR="007E0B9D">
        <w:rPr>
          <w:rFonts w:ascii="Times New Roman" w:hAnsi="Times New Roman"/>
        </w:rPr>
        <w:t xml:space="preserve">. At the close of business on Sunday </w:t>
      </w:r>
      <w:r w:rsidR="00677F57">
        <w:rPr>
          <w:rFonts w:ascii="Times New Roman" w:hAnsi="Times New Roman"/>
        </w:rPr>
        <w:t xml:space="preserve">completed </w:t>
      </w:r>
      <w:r w:rsidR="007E0B9D">
        <w:rPr>
          <w:rFonts w:ascii="Times New Roman" w:hAnsi="Times New Roman"/>
        </w:rPr>
        <w:t>reading</w:t>
      </w:r>
      <w:r w:rsidR="00677F57">
        <w:rPr>
          <w:rFonts w:ascii="Times New Roman" w:hAnsi="Times New Roman"/>
        </w:rPr>
        <w:t>s will be paid out</w:t>
      </w:r>
      <w:r w:rsidR="007E0B9D">
        <w:rPr>
          <w:rFonts w:ascii="Times New Roman" w:hAnsi="Times New Roman"/>
        </w:rPr>
        <w:t>. Readers are responsible for keeping to the schedule and maint</w:t>
      </w:r>
      <w:r w:rsidR="00B82958">
        <w:rPr>
          <w:rFonts w:ascii="Times New Roman" w:hAnsi="Times New Roman"/>
        </w:rPr>
        <w:t>aining their own times. During the</w:t>
      </w:r>
      <w:r w:rsidR="007E0B9D">
        <w:rPr>
          <w:rFonts w:ascii="Times New Roman" w:hAnsi="Times New Roman"/>
        </w:rPr>
        <w:t xml:space="preserve"> </w:t>
      </w:r>
      <w:r w:rsidR="00C532F0">
        <w:rPr>
          <w:rFonts w:ascii="Times New Roman" w:hAnsi="Times New Roman"/>
        </w:rPr>
        <w:t xml:space="preserve">actual </w:t>
      </w:r>
      <w:r w:rsidR="007E0B9D">
        <w:rPr>
          <w:rFonts w:ascii="Times New Roman" w:hAnsi="Times New Roman"/>
        </w:rPr>
        <w:t xml:space="preserve">reading </w:t>
      </w:r>
      <w:r w:rsidR="00B82958">
        <w:rPr>
          <w:rFonts w:ascii="Times New Roman" w:hAnsi="Times New Roman"/>
        </w:rPr>
        <w:t xml:space="preserve">period </w:t>
      </w:r>
      <w:r w:rsidR="00C532F0">
        <w:rPr>
          <w:rFonts w:ascii="Times New Roman" w:hAnsi="Times New Roman"/>
        </w:rPr>
        <w:t xml:space="preserve">with a customer </w:t>
      </w:r>
      <w:r w:rsidR="007E0B9D">
        <w:rPr>
          <w:rFonts w:ascii="Times New Roman" w:hAnsi="Times New Roman"/>
        </w:rPr>
        <w:t xml:space="preserve">the host takes no responsibility for managing a </w:t>
      </w:r>
      <w:r w:rsidR="00A75072">
        <w:rPr>
          <w:rFonts w:ascii="Times New Roman" w:hAnsi="Times New Roman"/>
        </w:rPr>
        <w:t>reader’s</w:t>
      </w:r>
      <w:r w:rsidR="007E0B9D">
        <w:rPr>
          <w:rFonts w:ascii="Times New Roman" w:hAnsi="Times New Roman"/>
        </w:rPr>
        <w:t xml:space="preserve"> timelines</w:t>
      </w:r>
      <w:r w:rsidR="00B82958">
        <w:rPr>
          <w:rFonts w:ascii="Times New Roman" w:hAnsi="Times New Roman"/>
        </w:rPr>
        <w:t>, as they are unable to leave the</w:t>
      </w:r>
      <w:r w:rsidR="00A75072">
        <w:rPr>
          <w:rFonts w:ascii="Times New Roman" w:hAnsi="Times New Roman"/>
        </w:rPr>
        <w:t xml:space="preserve"> customer desk</w:t>
      </w:r>
      <w:r w:rsidR="007E0B9D">
        <w:rPr>
          <w:rFonts w:ascii="Times New Roman" w:hAnsi="Times New Roman"/>
        </w:rPr>
        <w:t>. Readers are encouraged to bring their own stopwatch or use their mobile phone alarm app.</w:t>
      </w:r>
      <w:r w:rsidR="00A75072">
        <w:rPr>
          <w:rFonts w:ascii="Times New Roman" w:hAnsi="Times New Roman"/>
        </w:rPr>
        <w:t xml:space="preserve"> Readers to arrange a block out time for </w:t>
      </w:r>
      <w:r w:rsidR="00A75072">
        <w:rPr>
          <w:rFonts w:ascii="Times New Roman" w:hAnsi="Times New Roman"/>
        </w:rPr>
        <w:lastRenderedPageBreak/>
        <w:t>breaks/lunch etc. with the hosts before the public enter, on the morning of the exhibition.</w:t>
      </w:r>
      <w:r w:rsidR="007E0B9D">
        <w:rPr>
          <w:rFonts w:ascii="Times New Roman" w:hAnsi="Times New Roman"/>
        </w:rPr>
        <w:t xml:space="preserve"> The hosts will provide each customer with a ticket of purchase to record the number of sales per reader. Customers will be encouraged to hand over their ticket to the reader. This is a record for the reader to keep, to ensure the correct totals are recorded. </w:t>
      </w:r>
      <w:r w:rsidR="00453249">
        <w:rPr>
          <w:rFonts w:ascii="Times New Roman" w:hAnsi="Times New Roman"/>
        </w:rPr>
        <w:t>If you feel your readings are worth more value than the standard “Reader</w:t>
      </w:r>
      <w:r w:rsidR="00E468EF">
        <w:rPr>
          <w:rFonts w:ascii="Times New Roman" w:hAnsi="Times New Roman"/>
        </w:rPr>
        <w:t>s</w:t>
      </w:r>
      <w:r w:rsidR="00677F57">
        <w:rPr>
          <w:rFonts w:ascii="Times New Roman" w:hAnsi="Times New Roman"/>
        </w:rPr>
        <w:t xml:space="preserve"> Lane” rate</w:t>
      </w:r>
      <w:r w:rsidR="00453249">
        <w:rPr>
          <w:rFonts w:ascii="Times New Roman" w:hAnsi="Times New Roman"/>
        </w:rPr>
        <w:t xml:space="preserve"> you are encouraged to apply for your own readers stall, where you can set your prices</w:t>
      </w:r>
      <w:r w:rsidR="00E468EF">
        <w:rPr>
          <w:rFonts w:ascii="Times New Roman" w:hAnsi="Times New Roman"/>
        </w:rPr>
        <w:t xml:space="preserve"> accordingly</w:t>
      </w:r>
      <w:r w:rsidR="00DB50E7">
        <w:rPr>
          <w:rFonts w:ascii="Times New Roman" w:hAnsi="Times New Roman"/>
        </w:rPr>
        <w:t xml:space="preserve">. </w:t>
      </w:r>
    </w:p>
    <w:p w14:paraId="3C5AD4FF" w14:textId="2B69CBA4" w:rsidR="00E81514" w:rsidRDefault="00E81514" w:rsidP="00E81514">
      <w:pPr>
        <w:spacing w:line="360" w:lineRule="auto"/>
        <w:rPr>
          <w:rFonts w:ascii="Times New Roman" w:hAnsi="Times New Roman"/>
        </w:rPr>
      </w:pPr>
      <w:r w:rsidRPr="005A5BB4">
        <w:rPr>
          <w:rFonts w:ascii="Times New Roman" w:hAnsi="Times New Roman"/>
          <w:b/>
        </w:rPr>
        <w:t>Payment</w:t>
      </w:r>
      <w:r>
        <w:rPr>
          <w:rFonts w:ascii="Times New Roman" w:hAnsi="Times New Roman"/>
        </w:rPr>
        <w:t xml:space="preserve">- Full </w:t>
      </w:r>
      <w:r w:rsidR="00E468EF">
        <w:rPr>
          <w:rFonts w:ascii="Times New Roman" w:hAnsi="Times New Roman"/>
        </w:rPr>
        <w:t>balance of the stallholder payment is</w:t>
      </w:r>
      <w:r>
        <w:rPr>
          <w:rFonts w:ascii="Times New Roman" w:hAnsi="Times New Roman"/>
        </w:rPr>
        <w:t xml:space="preserve"> required by </w:t>
      </w:r>
      <w:r w:rsidR="00E312D9">
        <w:rPr>
          <w:rFonts w:ascii="Times New Roman" w:hAnsi="Times New Roman"/>
        </w:rPr>
        <w:t>March 1</w:t>
      </w:r>
      <w:r w:rsidR="00E312D9" w:rsidRPr="00E312D9">
        <w:rPr>
          <w:rFonts w:ascii="Times New Roman" w:hAnsi="Times New Roman"/>
          <w:vertAlign w:val="superscript"/>
        </w:rPr>
        <w:t>st</w:t>
      </w:r>
      <w:r w:rsidR="00E312D9">
        <w:rPr>
          <w:rFonts w:ascii="Times New Roman" w:hAnsi="Times New Roman"/>
        </w:rPr>
        <w:t xml:space="preserve"> 2021</w:t>
      </w:r>
      <w:r>
        <w:rPr>
          <w:rFonts w:ascii="Times New Roman" w:hAnsi="Times New Roman"/>
        </w:rPr>
        <w:t xml:space="preserve">. Please indicate on the application if you require a payment plan option. </w:t>
      </w:r>
      <w:r w:rsidR="00E312D9">
        <w:rPr>
          <w:rFonts w:ascii="Times New Roman" w:hAnsi="Times New Roman"/>
        </w:rPr>
        <w:t>Four</w:t>
      </w:r>
      <w:r>
        <w:rPr>
          <w:rFonts w:ascii="Times New Roman" w:hAnsi="Times New Roman"/>
        </w:rPr>
        <w:t xml:space="preserve"> equal payments of the outstand</w:t>
      </w:r>
      <w:r w:rsidR="00650EE0">
        <w:rPr>
          <w:rFonts w:ascii="Times New Roman" w:hAnsi="Times New Roman"/>
        </w:rPr>
        <w:t xml:space="preserve">ing balance </w:t>
      </w:r>
      <w:r w:rsidR="00E312D9">
        <w:rPr>
          <w:rFonts w:ascii="Times New Roman" w:hAnsi="Times New Roman"/>
        </w:rPr>
        <w:t>will be automatically billed.</w:t>
      </w:r>
    </w:p>
    <w:p w14:paraId="03AA00EC" w14:textId="7C97F3FE" w:rsidR="00E81514" w:rsidRDefault="00E81514" w:rsidP="00E81514">
      <w:pPr>
        <w:spacing w:line="360" w:lineRule="auto"/>
        <w:rPr>
          <w:rFonts w:ascii="Times New Roman" w:hAnsi="Times New Roman"/>
        </w:rPr>
      </w:pPr>
      <w:r w:rsidRPr="005A5BB4">
        <w:rPr>
          <w:rFonts w:ascii="Times New Roman" w:hAnsi="Times New Roman"/>
          <w:b/>
        </w:rPr>
        <w:t>Cancellations</w:t>
      </w:r>
      <w:r>
        <w:rPr>
          <w:rFonts w:ascii="Times New Roman" w:hAnsi="Times New Roman"/>
        </w:rPr>
        <w:t xml:space="preserve">- </w:t>
      </w:r>
      <w:r>
        <w:rPr>
          <w:rFonts w:ascii="Times New Roman" w:eastAsia="Times New Roman" w:hAnsi="Times New Roman"/>
        </w:rPr>
        <w:t>The deposit</w:t>
      </w:r>
      <w:r w:rsidRPr="005A5BB4">
        <w:rPr>
          <w:rFonts w:ascii="Times New Roman" w:eastAsia="Times New Roman" w:hAnsi="Times New Roman"/>
        </w:rPr>
        <w:t xml:space="preserve"> secures your Exhibitor</w:t>
      </w:r>
      <w:r>
        <w:rPr>
          <w:rFonts w:ascii="Times New Roman" w:eastAsia="Times New Roman" w:hAnsi="Times New Roman"/>
        </w:rPr>
        <w:t>s</w:t>
      </w:r>
      <w:r w:rsidRPr="005A5BB4">
        <w:rPr>
          <w:rFonts w:ascii="Times New Roman" w:eastAsia="Times New Roman" w:hAnsi="Times New Roman"/>
        </w:rPr>
        <w:t xml:space="preserve"> space</w:t>
      </w:r>
      <w:r>
        <w:rPr>
          <w:rFonts w:ascii="Times New Roman" w:eastAsia="Times New Roman" w:hAnsi="Times New Roman"/>
        </w:rPr>
        <w:t xml:space="preserve"> and activates promotional material to be circulated</w:t>
      </w:r>
      <w:r w:rsidRPr="005A5BB4">
        <w:rPr>
          <w:rFonts w:ascii="Times New Roman" w:eastAsia="Times New Roman" w:hAnsi="Times New Roman"/>
        </w:rPr>
        <w:t xml:space="preserve">. </w:t>
      </w:r>
      <w:r>
        <w:rPr>
          <w:rFonts w:ascii="Times New Roman" w:eastAsia="Times New Roman" w:hAnsi="Times New Roman"/>
        </w:rPr>
        <w:t>This is a non-refundable payment, if you choose to cancel your</w:t>
      </w:r>
      <w:r w:rsidRPr="005A5BB4">
        <w:rPr>
          <w:rFonts w:ascii="Times New Roman" w:eastAsia="Times New Roman" w:hAnsi="Times New Roman"/>
        </w:rPr>
        <w:t xml:space="preserve"> booking for any reason, </w:t>
      </w:r>
      <w:r>
        <w:rPr>
          <w:rFonts w:ascii="Times New Roman" w:eastAsia="Times New Roman" w:hAnsi="Times New Roman"/>
        </w:rPr>
        <w:t xml:space="preserve">you </w:t>
      </w:r>
      <w:r w:rsidRPr="005A5BB4">
        <w:rPr>
          <w:rFonts w:ascii="Times New Roman" w:eastAsia="Times New Roman" w:hAnsi="Times New Roman"/>
        </w:rPr>
        <w:t>forfeit all payments made.</w:t>
      </w:r>
      <w:r>
        <w:rPr>
          <w:rFonts w:ascii="Times New Roman" w:eastAsia="Times New Roman" w:hAnsi="Times New Roman"/>
        </w:rPr>
        <w:t xml:space="preserve"> </w:t>
      </w:r>
      <w:r>
        <w:rPr>
          <w:rFonts w:ascii="Times New Roman" w:hAnsi="Times New Roman"/>
        </w:rPr>
        <w:t xml:space="preserve">However consideration for a transfer to a similar business may be considered, once we have assessed your replacement. The organisers take no responsibility for finding a transfer or replacement for your booking. You are responsible for contacting the organisers to discuss your replacement. They must complete the application form and submit their insurance certificates before any changes can be approved.  This must be done within two weeks of your notice of intent to the organisers. The organising committee reserve the right to decline requests if the services or products do not fit the focus of the festival. </w:t>
      </w:r>
      <w:r w:rsidR="00677F57">
        <w:rPr>
          <w:rFonts w:ascii="Times New Roman" w:hAnsi="Times New Roman"/>
        </w:rPr>
        <w:t>Should the venue cancel the event due to unforeseeable circumstance, the organisers will engage with the venue to secure a refund under</w:t>
      </w:r>
      <w:r w:rsidR="002709C5">
        <w:rPr>
          <w:rFonts w:ascii="Times New Roman" w:hAnsi="Times New Roman"/>
        </w:rPr>
        <w:t xml:space="preserve"> the</w:t>
      </w:r>
      <w:r w:rsidR="00677F57">
        <w:rPr>
          <w:rFonts w:ascii="Times New Roman" w:hAnsi="Times New Roman"/>
        </w:rPr>
        <w:t xml:space="preserve"> RNA Terms &amp; Conditions 6.1.</w:t>
      </w:r>
      <w:r w:rsidR="002709C5">
        <w:rPr>
          <w:rFonts w:ascii="Times New Roman" w:hAnsi="Times New Roman"/>
        </w:rPr>
        <w:t xml:space="preserve">a and 6.1.b. In the event of a </w:t>
      </w:r>
      <w:r w:rsidR="00677F57">
        <w:rPr>
          <w:rFonts w:ascii="Times New Roman" w:hAnsi="Times New Roman"/>
        </w:rPr>
        <w:t xml:space="preserve">forced Majeure under </w:t>
      </w:r>
      <w:r w:rsidR="002709C5">
        <w:rPr>
          <w:rFonts w:ascii="Times New Roman" w:hAnsi="Times New Roman"/>
        </w:rPr>
        <w:t xml:space="preserve">RNA </w:t>
      </w:r>
      <w:r w:rsidR="00677F57">
        <w:rPr>
          <w:rFonts w:ascii="Times New Roman" w:hAnsi="Times New Roman"/>
        </w:rPr>
        <w:t>terms 18.1.1 neither parties are liable and the RNA will refund all monies</w:t>
      </w:r>
      <w:r w:rsidR="002709C5">
        <w:rPr>
          <w:rFonts w:ascii="Times New Roman" w:hAnsi="Times New Roman"/>
        </w:rPr>
        <w:t xml:space="preserve"> to the organisers</w:t>
      </w:r>
      <w:r w:rsidR="00677F57">
        <w:rPr>
          <w:rFonts w:ascii="Times New Roman" w:hAnsi="Times New Roman"/>
        </w:rPr>
        <w:t xml:space="preserve"> </w:t>
      </w:r>
      <w:r w:rsidR="002709C5">
        <w:rPr>
          <w:rFonts w:ascii="Times New Roman" w:hAnsi="Times New Roman"/>
        </w:rPr>
        <w:t xml:space="preserve">18.3, less any event related expenses incurred. </w:t>
      </w:r>
    </w:p>
    <w:p w14:paraId="2BF21FBF" w14:textId="333A2C4C" w:rsidR="00E81514" w:rsidRPr="002A7D44" w:rsidRDefault="00E81514" w:rsidP="00E81514">
      <w:pPr>
        <w:spacing w:line="360" w:lineRule="auto"/>
        <w:rPr>
          <w:rFonts w:ascii="Times New Roman" w:hAnsi="Times New Roman"/>
        </w:rPr>
      </w:pPr>
      <w:r w:rsidRPr="00DF511D">
        <w:rPr>
          <w:rFonts w:ascii="Times New Roman" w:hAnsi="Times New Roman"/>
          <w:b/>
        </w:rPr>
        <w:t>Payment Options</w:t>
      </w:r>
      <w:r>
        <w:rPr>
          <w:rFonts w:ascii="Times New Roman" w:hAnsi="Times New Roman"/>
        </w:rPr>
        <w:t>- Once a deposit has been paid, a payment schedule can be issued under the t</w:t>
      </w:r>
      <w:r w:rsidR="00673A35">
        <w:rPr>
          <w:rFonts w:ascii="Times New Roman" w:hAnsi="Times New Roman"/>
        </w:rPr>
        <w:t xml:space="preserve">ime payment </w:t>
      </w:r>
      <w:r w:rsidR="00E312D9">
        <w:rPr>
          <w:rFonts w:ascii="Times New Roman" w:hAnsi="Times New Roman"/>
        </w:rPr>
        <w:t>four instalment option. This is for stallholders only.</w:t>
      </w:r>
      <w:r>
        <w:rPr>
          <w:rFonts w:ascii="Times New Roman" w:hAnsi="Times New Roman"/>
        </w:rPr>
        <w:t xml:space="preserve"> Please tick this option when applying. All outstanding payments are due by </w:t>
      </w:r>
      <w:r w:rsidR="00E312D9">
        <w:rPr>
          <w:rFonts w:ascii="Times New Roman" w:hAnsi="Times New Roman"/>
          <w:b/>
          <w:i/>
          <w:u w:val="single"/>
        </w:rPr>
        <w:t>March 1</w:t>
      </w:r>
      <w:r w:rsidR="00E312D9" w:rsidRPr="00E312D9">
        <w:rPr>
          <w:rFonts w:ascii="Times New Roman" w:hAnsi="Times New Roman"/>
          <w:b/>
          <w:i/>
          <w:u w:val="single"/>
          <w:vertAlign w:val="superscript"/>
        </w:rPr>
        <w:t>st</w:t>
      </w:r>
      <w:r w:rsidR="00E312D9">
        <w:rPr>
          <w:rFonts w:ascii="Times New Roman" w:hAnsi="Times New Roman"/>
          <w:b/>
          <w:i/>
          <w:u w:val="single"/>
        </w:rPr>
        <w:t xml:space="preserve"> 2021</w:t>
      </w:r>
      <w:r w:rsidRPr="005D0A15">
        <w:rPr>
          <w:rFonts w:ascii="Times New Roman" w:hAnsi="Times New Roman"/>
          <w:b/>
          <w:i/>
        </w:rPr>
        <w:t>.</w:t>
      </w:r>
      <w:r w:rsidRPr="002A7D44">
        <w:rPr>
          <w:rFonts w:ascii="Times New Roman" w:hAnsi="Times New Roman"/>
        </w:rPr>
        <w:t xml:space="preserve"> If we do not receive full payment by this date reserved spaces will</w:t>
      </w:r>
      <w:r>
        <w:rPr>
          <w:rFonts w:ascii="Times New Roman" w:hAnsi="Times New Roman"/>
        </w:rPr>
        <w:t xml:space="preserve"> be reallocated to the waitlist. And no further bookings will be issued</w:t>
      </w:r>
      <w:r w:rsidRPr="002A7D44">
        <w:rPr>
          <w:rFonts w:ascii="Times New Roman" w:hAnsi="Times New Roman"/>
        </w:rPr>
        <w:t xml:space="preserve"> until we receive the outstanding payment</w:t>
      </w:r>
      <w:r>
        <w:rPr>
          <w:rFonts w:ascii="Times New Roman" w:hAnsi="Times New Roman"/>
        </w:rPr>
        <w:t xml:space="preserve"> (dependant on availability)</w:t>
      </w:r>
      <w:r w:rsidRPr="002A7D44">
        <w:rPr>
          <w:rFonts w:ascii="Times New Roman" w:hAnsi="Times New Roman"/>
        </w:rPr>
        <w:t>.</w:t>
      </w:r>
      <w:r>
        <w:rPr>
          <w:rFonts w:ascii="Times New Roman" w:hAnsi="Times New Roman"/>
        </w:rPr>
        <w:t xml:space="preserve"> </w:t>
      </w:r>
    </w:p>
    <w:p w14:paraId="02B8BD34" w14:textId="5AE59377" w:rsidR="00E81514" w:rsidRDefault="00E81514" w:rsidP="00E81514">
      <w:pPr>
        <w:spacing w:line="360" w:lineRule="auto"/>
        <w:rPr>
          <w:rFonts w:ascii="Times New Roman" w:hAnsi="Times New Roman"/>
        </w:rPr>
      </w:pPr>
      <w:r w:rsidRPr="00D91A6C">
        <w:rPr>
          <w:rFonts w:ascii="Times New Roman" w:hAnsi="Times New Roman"/>
          <w:b/>
        </w:rPr>
        <w:t>Insurance</w:t>
      </w:r>
      <w:r>
        <w:t xml:space="preserve">- </w:t>
      </w:r>
      <w:r w:rsidRPr="005A5BB4">
        <w:rPr>
          <w:rFonts w:ascii="Times New Roman" w:hAnsi="Times New Roman"/>
        </w:rPr>
        <w:t>Exhibitors MUST carry and hold current Public Liabilit</w:t>
      </w:r>
      <w:r w:rsidR="00D1060E">
        <w:rPr>
          <w:rFonts w:ascii="Times New Roman" w:hAnsi="Times New Roman"/>
        </w:rPr>
        <w:t>y Insurance of a minimum of $2</w:t>
      </w:r>
      <w:r>
        <w:rPr>
          <w:rFonts w:ascii="Times New Roman" w:hAnsi="Times New Roman"/>
        </w:rPr>
        <w:t>0M.</w:t>
      </w:r>
      <w:r w:rsidRPr="005A5BB4">
        <w:rPr>
          <w:rFonts w:ascii="Times New Roman" w:hAnsi="Times New Roman"/>
        </w:rPr>
        <w:t xml:space="preserve"> A certificate of currency</w:t>
      </w:r>
      <w:r>
        <w:rPr>
          <w:rFonts w:ascii="Times New Roman" w:hAnsi="Times New Roman"/>
        </w:rPr>
        <w:t xml:space="preserve"> </w:t>
      </w:r>
      <w:r w:rsidRPr="005A5BB4">
        <w:rPr>
          <w:rFonts w:ascii="Times New Roman" w:hAnsi="Times New Roman"/>
        </w:rPr>
        <w:t xml:space="preserve">must be provided upon booking. </w:t>
      </w:r>
      <w:r>
        <w:rPr>
          <w:rFonts w:ascii="Times New Roman" w:hAnsi="Times New Roman"/>
        </w:rPr>
        <w:t>We reserve</w:t>
      </w:r>
      <w:r w:rsidRPr="005A5BB4">
        <w:rPr>
          <w:rFonts w:ascii="Times New Roman" w:hAnsi="Times New Roman"/>
        </w:rPr>
        <w:t xml:space="preserve"> the right to cancel or refuse any business that doesn't meet</w:t>
      </w:r>
      <w:r>
        <w:rPr>
          <w:rFonts w:ascii="Times New Roman" w:hAnsi="Times New Roman"/>
        </w:rPr>
        <w:t xml:space="preserve"> this standard requirement.</w:t>
      </w:r>
      <w:r w:rsidRPr="00271173">
        <w:rPr>
          <w:rFonts w:ascii="Times New Roman" w:hAnsi="Times New Roman"/>
        </w:rPr>
        <w:t xml:space="preserve"> </w:t>
      </w:r>
      <w:r>
        <w:rPr>
          <w:rFonts w:ascii="Times New Roman" w:hAnsi="Times New Roman"/>
        </w:rPr>
        <w:t>Exhibitors should ensure adequate measures are taken to protect their stand, property and stock. The venue</w:t>
      </w:r>
      <w:r w:rsidRPr="00E7600A">
        <w:rPr>
          <w:rFonts w:ascii="Times New Roman" w:hAnsi="Times New Roman"/>
        </w:rPr>
        <w:t xml:space="preserve"> will be securely locked overnight, however you must have full stock </w:t>
      </w:r>
      <w:r w:rsidRPr="00E7600A">
        <w:rPr>
          <w:rFonts w:ascii="Times New Roman" w:hAnsi="Times New Roman"/>
        </w:rPr>
        <w:lastRenderedPageBreak/>
        <w:t xml:space="preserve">insurance.  Although all precautions will be taken to secure the space, </w:t>
      </w:r>
      <w:r>
        <w:rPr>
          <w:rFonts w:ascii="Times New Roman" w:hAnsi="Times New Roman"/>
        </w:rPr>
        <w:t>the organisers and</w:t>
      </w:r>
      <w:r w:rsidRPr="00E7600A">
        <w:rPr>
          <w:rFonts w:ascii="Times New Roman" w:hAnsi="Times New Roman"/>
        </w:rPr>
        <w:t xml:space="preserve"> the venue, </w:t>
      </w:r>
      <w:r>
        <w:rPr>
          <w:rFonts w:ascii="Times New Roman" w:hAnsi="Times New Roman"/>
        </w:rPr>
        <w:t>take no responsibility for loss, damage or theft</w:t>
      </w:r>
      <w:r w:rsidRPr="00E7600A">
        <w:rPr>
          <w:rFonts w:ascii="Times New Roman" w:hAnsi="Times New Roman"/>
        </w:rPr>
        <w:t>.</w:t>
      </w:r>
      <w:r>
        <w:rPr>
          <w:rFonts w:ascii="Times New Roman" w:hAnsi="Times New Roman"/>
        </w:rPr>
        <w:t xml:space="preserve">  Should circumstances beyond the organiser’s control postpone, prevent, or abandon the venue, the exhibitor agrees to indemnify the organisers for any loss suffered in the event of any such claim made against the organisers.</w:t>
      </w:r>
    </w:p>
    <w:p w14:paraId="043F2D11" w14:textId="55B97034" w:rsidR="00E81514" w:rsidRDefault="00E81514" w:rsidP="00E81514">
      <w:pPr>
        <w:spacing w:line="360" w:lineRule="auto"/>
        <w:rPr>
          <w:rFonts w:ascii="Times New Roman" w:hAnsi="Times New Roman"/>
        </w:rPr>
      </w:pPr>
      <w:r w:rsidRPr="00765E55">
        <w:rPr>
          <w:rFonts w:ascii="Times New Roman" w:hAnsi="Times New Roman"/>
          <w:b/>
        </w:rPr>
        <w:t>Electricity-</w:t>
      </w:r>
      <w:r>
        <w:rPr>
          <w:rFonts w:ascii="Times New Roman" w:hAnsi="Times New Roman"/>
        </w:rPr>
        <w:t xml:space="preserve"> You are required to supply your own electrical items, these must be tag test certified within the last three month of the expo date. We take no responsibility for the safety of your equipment or its operation. Please ticks i</w:t>
      </w:r>
      <w:r w:rsidR="00B82958">
        <w:rPr>
          <w:rFonts w:ascii="Times New Roman" w:hAnsi="Times New Roman"/>
        </w:rPr>
        <w:t>f you require power, charges will</w:t>
      </w:r>
      <w:r>
        <w:rPr>
          <w:rFonts w:ascii="Times New Roman" w:hAnsi="Times New Roman"/>
        </w:rPr>
        <w:t xml:space="preserve"> apply, with limited availability.  </w:t>
      </w:r>
    </w:p>
    <w:p w14:paraId="06B088FF" w14:textId="77777777" w:rsidR="00E81514" w:rsidRPr="002441DE" w:rsidRDefault="00E81514" w:rsidP="00E81514">
      <w:pPr>
        <w:spacing w:line="360" w:lineRule="auto"/>
        <w:rPr>
          <w:rFonts w:ascii="Times New Roman" w:hAnsi="Times New Roman"/>
        </w:rPr>
      </w:pPr>
      <w:r w:rsidRPr="00765E55">
        <w:rPr>
          <w:rFonts w:ascii="Times New Roman" w:hAnsi="Times New Roman"/>
          <w:b/>
        </w:rPr>
        <w:t>Workplace Health &amp; Safety</w:t>
      </w:r>
      <w:r>
        <w:rPr>
          <w:rFonts w:ascii="Times New Roman" w:hAnsi="Times New Roman"/>
          <w:b/>
        </w:rPr>
        <w:t xml:space="preserve">- </w:t>
      </w:r>
      <w:r w:rsidRPr="00765E55">
        <w:rPr>
          <w:rFonts w:ascii="Times New Roman" w:hAnsi="Times New Roman"/>
        </w:rPr>
        <w:t xml:space="preserve">Closed shoes and high visibility vests are required during set up and pack down. No children are allowed during these activities. Exhibitors are not </w:t>
      </w:r>
      <w:r w:rsidRPr="002441DE">
        <w:rPr>
          <w:rFonts w:ascii="Times New Roman" w:hAnsi="Times New Roman"/>
        </w:rPr>
        <w:t>to dismantle before the festival closes and the public has left.</w:t>
      </w:r>
    </w:p>
    <w:p w14:paraId="3D84625D" w14:textId="1F2AE4FC" w:rsidR="00E81514" w:rsidRDefault="00E81514" w:rsidP="00E81514">
      <w:pPr>
        <w:spacing w:line="360" w:lineRule="auto"/>
        <w:rPr>
          <w:rFonts w:ascii="Times New Roman" w:hAnsi="Times New Roman"/>
        </w:rPr>
      </w:pPr>
      <w:r w:rsidRPr="002441DE">
        <w:rPr>
          <w:rFonts w:ascii="Times New Roman" w:hAnsi="Times New Roman"/>
          <w:b/>
        </w:rPr>
        <w:t>Bump In</w:t>
      </w:r>
      <w:r w:rsidR="00C532F0">
        <w:rPr>
          <w:rFonts w:ascii="Times New Roman" w:hAnsi="Times New Roman"/>
        </w:rPr>
        <w:t>- Strictly f</w:t>
      </w:r>
      <w:r>
        <w:rPr>
          <w:rFonts w:ascii="Times New Roman" w:hAnsi="Times New Roman"/>
        </w:rPr>
        <w:t xml:space="preserve">rom </w:t>
      </w:r>
      <w:r w:rsidR="00E312D9">
        <w:rPr>
          <w:rFonts w:ascii="Times New Roman" w:hAnsi="Times New Roman"/>
        </w:rPr>
        <w:t>12noon Friday 14</w:t>
      </w:r>
      <w:r w:rsidR="00E312D9" w:rsidRPr="00E312D9">
        <w:rPr>
          <w:rFonts w:ascii="Times New Roman" w:hAnsi="Times New Roman"/>
          <w:vertAlign w:val="superscript"/>
        </w:rPr>
        <w:t>th</w:t>
      </w:r>
      <w:r w:rsidR="00E312D9">
        <w:rPr>
          <w:rFonts w:ascii="Times New Roman" w:hAnsi="Times New Roman"/>
        </w:rPr>
        <w:t xml:space="preserve"> May, 2021</w:t>
      </w:r>
      <w:r w:rsidR="00C532F0">
        <w:rPr>
          <w:rFonts w:ascii="Times New Roman" w:hAnsi="Times New Roman"/>
        </w:rPr>
        <w:t xml:space="preserve">. Please </w:t>
      </w:r>
      <w:r w:rsidRPr="002441DE">
        <w:rPr>
          <w:rFonts w:ascii="Times New Roman" w:hAnsi="Times New Roman"/>
        </w:rPr>
        <w:t xml:space="preserve">offload stock and move your vehicles within 15 minutes, traffic wardens will monitor the flow. </w:t>
      </w:r>
      <w:r w:rsidR="00C532F0">
        <w:rPr>
          <w:rFonts w:ascii="Times New Roman" w:hAnsi="Times New Roman"/>
        </w:rPr>
        <w:t xml:space="preserve">Staff are unable to assist with unloading or packing up. </w:t>
      </w:r>
      <w:r w:rsidRPr="002441DE">
        <w:rPr>
          <w:rFonts w:ascii="Times New Roman" w:hAnsi="Times New Roman"/>
        </w:rPr>
        <w:t>If you are running late you will be required to cart your stock by trolley into the venue. Sorry we do not supply trolleys.</w:t>
      </w:r>
    </w:p>
    <w:p w14:paraId="1ABE5C29" w14:textId="3E213C66" w:rsidR="00E81514" w:rsidRDefault="00E81514" w:rsidP="00E81514">
      <w:pPr>
        <w:spacing w:line="360" w:lineRule="auto"/>
        <w:rPr>
          <w:rFonts w:ascii="Times New Roman" w:hAnsi="Times New Roman"/>
        </w:rPr>
      </w:pPr>
      <w:r w:rsidRPr="00BB2C8A">
        <w:rPr>
          <w:rFonts w:ascii="Times New Roman" w:hAnsi="Times New Roman"/>
          <w:b/>
        </w:rPr>
        <w:t>Bump out</w:t>
      </w:r>
      <w:r w:rsidR="001E101B">
        <w:rPr>
          <w:rFonts w:ascii="Times New Roman" w:hAnsi="Times New Roman"/>
        </w:rPr>
        <w:t xml:space="preserve"> - After 6</w:t>
      </w:r>
      <w:r>
        <w:rPr>
          <w:rFonts w:ascii="Times New Roman" w:hAnsi="Times New Roman"/>
        </w:rPr>
        <w:t xml:space="preserve">pm Sunday </w:t>
      </w:r>
      <w:r w:rsidR="00E312D9">
        <w:rPr>
          <w:rFonts w:ascii="Times New Roman" w:hAnsi="Times New Roman"/>
        </w:rPr>
        <w:t>May 16th</w:t>
      </w:r>
      <w:r>
        <w:rPr>
          <w:rFonts w:ascii="Times New Roman" w:hAnsi="Times New Roman"/>
        </w:rPr>
        <w:t>. Rubbish to be placed in the bins at the end of each day.</w:t>
      </w:r>
    </w:p>
    <w:p w14:paraId="13E263B1" w14:textId="0E1781A6" w:rsidR="00E81514" w:rsidRDefault="00E81514" w:rsidP="00E81514">
      <w:pPr>
        <w:spacing w:line="360" w:lineRule="auto"/>
        <w:rPr>
          <w:rFonts w:ascii="Times New Roman" w:hAnsi="Times New Roman"/>
        </w:rPr>
      </w:pPr>
      <w:r w:rsidRPr="00BB2C8A">
        <w:rPr>
          <w:rFonts w:ascii="Times New Roman" w:hAnsi="Times New Roman"/>
          <w:b/>
        </w:rPr>
        <w:t>Setup</w:t>
      </w:r>
      <w:r>
        <w:rPr>
          <w:rFonts w:ascii="Times New Roman" w:hAnsi="Times New Roman"/>
        </w:rPr>
        <w:t xml:space="preserve">- Ambience is important, have fun styling your space and create an atmosphere that shows your business at its best. Please stay within your allocated space to reduce obstructions to your fellow exhibitors. Nothing may be permanently fixed directly to the walls including no bolts, nails, tacks, screws, gaffer tape or glue. Velcro dots only are allowable.  </w:t>
      </w:r>
      <w:r w:rsidR="00E312D9">
        <w:rPr>
          <w:rFonts w:ascii="Times New Roman" w:hAnsi="Times New Roman"/>
        </w:rPr>
        <w:t xml:space="preserve">Feel free to use the Gazebo frame to loosely tie your items. </w:t>
      </w:r>
      <w:r>
        <w:rPr>
          <w:rFonts w:ascii="Times New Roman" w:hAnsi="Times New Roman"/>
        </w:rPr>
        <w:t>Exhibitors will be responsibility for any damage to the</w:t>
      </w:r>
      <w:r w:rsidR="00E312D9">
        <w:rPr>
          <w:rFonts w:ascii="Times New Roman" w:hAnsi="Times New Roman"/>
        </w:rPr>
        <w:t xml:space="preserve"> gazebos, the </w:t>
      </w:r>
      <w:r>
        <w:rPr>
          <w:rFonts w:ascii="Times New Roman" w:hAnsi="Times New Roman"/>
        </w:rPr>
        <w:t>walls, floor or venue fixtures. Table covers must go to the floor, no covers to touch the light fittings. No combustible or toxic fumes allowable in the venue, no naked flames, candles or smoke permitted. No installations on the display that are deemed a fire or safety risk. No Animals allowed. Please leave tables and chairs in their allocated spaces at the end of each day.</w:t>
      </w:r>
    </w:p>
    <w:p w14:paraId="7B10BEBC" w14:textId="4EE10831" w:rsidR="00A75072" w:rsidRPr="00BE4587" w:rsidRDefault="00A75072" w:rsidP="00E81514">
      <w:pPr>
        <w:spacing w:line="360" w:lineRule="auto"/>
        <w:rPr>
          <w:rFonts w:eastAsia="Times New Roman"/>
        </w:rPr>
      </w:pPr>
      <w:r w:rsidRPr="00A75072">
        <w:rPr>
          <w:rFonts w:ascii="Times New Roman" w:hAnsi="Times New Roman"/>
          <w:b/>
        </w:rPr>
        <w:t>Gift Bags-</w:t>
      </w:r>
      <w:r>
        <w:rPr>
          <w:rFonts w:ascii="Times New Roman" w:hAnsi="Times New Roman"/>
          <w:b/>
        </w:rPr>
        <w:t xml:space="preserve"> </w:t>
      </w:r>
      <w:r w:rsidRPr="00A75072">
        <w:rPr>
          <w:rFonts w:ascii="Times New Roman" w:hAnsi="Times New Roman"/>
        </w:rPr>
        <w:t xml:space="preserve">If you </w:t>
      </w:r>
      <w:r>
        <w:rPr>
          <w:rFonts w:ascii="Times New Roman" w:hAnsi="Times New Roman"/>
        </w:rPr>
        <w:t>have indicated that you wish to include</w:t>
      </w:r>
      <w:r w:rsidRPr="00A75072">
        <w:rPr>
          <w:rFonts w:ascii="Times New Roman" w:hAnsi="Times New Roman"/>
        </w:rPr>
        <w:t xml:space="preserve"> promotional material </w:t>
      </w:r>
      <w:r>
        <w:rPr>
          <w:rFonts w:ascii="Times New Roman" w:hAnsi="Times New Roman"/>
        </w:rPr>
        <w:t xml:space="preserve">for the </w:t>
      </w:r>
      <w:r w:rsidRPr="00A75072">
        <w:rPr>
          <w:rFonts w:ascii="Times New Roman" w:hAnsi="Times New Roman"/>
        </w:rPr>
        <w:t xml:space="preserve">Freebie </w:t>
      </w:r>
      <w:r>
        <w:rPr>
          <w:rFonts w:ascii="Times New Roman" w:hAnsi="Times New Roman"/>
        </w:rPr>
        <w:t xml:space="preserve">Gift </w:t>
      </w:r>
      <w:r w:rsidRPr="00A75072">
        <w:rPr>
          <w:rFonts w:ascii="Times New Roman" w:hAnsi="Times New Roman"/>
        </w:rPr>
        <w:t xml:space="preserve">Bags please </w:t>
      </w:r>
      <w:r w:rsidR="00C85577">
        <w:rPr>
          <w:rFonts w:ascii="Times New Roman" w:hAnsi="Times New Roman"/>
        </w:rPr>
        <w:t>email</w:t>
      </w:r>
      <w:r w:rsidRPr="00A75072">
        <w:rPr>
          <w:rFonts w:ascii="Times New Roman" w:hAnsi="Times New Roman"/>
        </w:rPr>
        <w:t xml:space="preserve"> the organisers to </w:t>
      </w:r>
      <w:r w:rsidR="00C85577">
        <w:rPr>
          <w:rFonts w:ascii="Times New Roman" w:hAnsi="Times New Roman"/>
        </w:rPr>
        <w:t>discuss your requirements</w:t>
      </w:r>
      <w:r>
        <w:rPr>
          <w:rFonts w:ascii="Times New Roman" w:hAnsi="Times New Roman"/>
        </w:rPr>
        <w:t>. Items and marketing material should add value to the attendees</w:t>
      </w:r>
      <w:r w:rsidR="008E47CD">
        <w:rPr>
          <w:rFonts w:ascii="Times New Roman" w:hAnsi="Times New Roman"/>
        </w:rPr>
        <w:t xml:space="preserve"> experience of spiritual growth and development</w:t>
      </w:r>
      <w:r>
        <w:rPr>
          <w:rFonts w:ascii="Times New Roman" w:hAnsi="Times New Roman"/>
        </w:rPr>
        <w:t>, be creative and get noticed</w:t>
      </w:r>
      <w:r w:rsidR="00AD2051">
        <w:rPr>
          <w:rFonts w:ascii="Times New Roman" w:hAnsi="Times New Roman"/>
        </w:rPr>
        <w:t xml:space="preserve">. </w:t>
      </w:r>
      <w:r w:rsidR="00C85577">
        <w:rPr>
          <w:rFonts w:ascii="Times New Roman" w:hAnsi="Times New Roman"/>
        </w:rPr>
        <w:t xml:space="preserve">It is at the discrepancy of the organisers whether products and promotional material are deemed appropriate for the gift bags. All consideration will be taken to assess any items provided, spiritual development and new </w:t>
      </w:r>
      <w:r w:rsidR="00C85577">
        <w:rPr>
          <w:rFonts w:ascii="Times New Roman" w:hAnsi="Times New Roman"/>
        </w:rPr>
        <w:lastRenderedPageBreak/>
        <w:t>age items</w:t>
      </w:r>
      <w:r w:rsidR="00C532F0">
        <w:rPr>
          <w:rFonts w:ascii="Times New Roman" w:hAnsi="Times New Roman"/>
        </w:rPr>
        <w:t xml:space="preserve"> </w:t>
      </w:r>
      <w:r w:rsidR="00C85577">
        <w:rPr>
          <w:rFonts w:ascii="Times New Roman" w:hAnsi="Times New Roman"/>
        </w:rPr>
        <w:t>and marketing material will be prioritised.</w:t>
      </w:r>
      <w:r w:rsidR="00C532F0" w:rsidRPr="00C532F0">
        <w:rPr>
          <w:rFonts w:ascii="Times New Roman" w:hAnsi="Times New Roman"/>
        </w:rPr>
        <w:t xml:space="preserve"> </w:t>
      </w:r>
      <w:r w:rsidR="00C532F0">
        <w:rPr>
          <w:rFonts w:ascii="Times New Roman" w:hAnsi="Times New Roman"/>
        </w:rPr>
        <w:t xml:space="preserve"> Products with your logo and branding will be prioritised also.</w:t>
      </w:r>
    </w:p>
    <w:p w14:paraId="6F174C1F" w14:textId="36D58024" w:rsidR="00E81514" w:rsidRDefault="00E81514" w:rsidP="00E81514">
      <w:pPr>
        <w:spacing w:line="360" w:lineRule="auto"/>
        <w:rPr>
          <w:rFonts w:ascii="Times New Roman" w:hAnsi="Times New Roman"/>
        </w:rPr>
      </w:pPr>
      <w:r w:rsidRPr="00957F52">
        <w:rPr>
          <w:rFonts w:ascii="Times New Roman" w:hAnsi="Times New Roman"/>
          <w:b/>
        </w:rPr>
        <w:t>Exhibitors</w:t>
      </w:r>
      <w:r>
        <w:rPr>
          <w:rFonts w:ascii="Times New Roman" w:hAnsi="Times New Roman"/>
        </w:rPr>
        <w:t xml:space="preserve"> assigned a space for their sole use only, unless specific written permission has been given. Only one business per stall is allowed</w:t>
      </w:r>
      <w:r w:rsidR="00E312D9">
        <w:rPr>
          <w:rFonts w:ascii="Times New Roman" w:hAnsi="Times New Roman"/>
        </w:rPr>
        <w:t xml:space="preserve"> unless prior permission has been requested</w:t>
      </w:r>
      <w:r>
        <w:rPr>
          <w:rFonts w:ascii="Times New Roman" w:hAnsi="Times New Roman"/>
        </w:rPr>
        <w:t xml:space="preserve">, with a maximum of two staff in a single </w:t>
      </w:r>
      <w:r w:rsidR="00CB0723">
        <w:rPr>
          <w:rFonts w:ascii="Times New Roman" w:hAnsi="Times New Roman"/>
        </w:rPr>
        <w:t>3x3m stall</w:t>
      </w:r>
      <w:r>
        <w:rPr>
          <w:rFonts w:ascii="Times New Roman" w:hAnsi="Times New Roman"/>
        </w:rPr>
        <w:t xml:space="preserve"> and four staff per </w:t>
      </w:r>
      <w:r w:rsidR="00CB0723">
        <w:rPr>
          <w:rFonts w:ascii="Times New Roman" w:hAnsi="Times New Roman"/>
        </w:rPr>
        <w:t>6x3m</w:t>
      </w:r>
      <w:r>
        <w:rPr>
          <w:rFonts w:ascii="Times New Roman" w:hAnsi="Times New Roman"/>
        </w:rPr>
        <w:t xml:space="preserve"> booth</w:t>
      </w:r>
      <w:r w:rsidR="002709C5">
        <w:rPr>
          <w:rFonts w:ascii="Times New Roman" w:hAnsi="Times New Roman"/>
        </w:rPr>
        <w:t>, unless otherwise authorised</w:t>
      </w:r>
      <w:r w:rsidRPr="00EF2B1B">
        <w:rPr>
          <w:rFonts w:ascii="Times New Roman" w:hAnsi="Times New Roman"/>
          <w:color w:val="C0504D"/>
        </w:rPr>
        <w:t>.</w:t>
      </w:r>
      <w:r>
        <w:rPr>
          <w:rFonts w:ascii="Times New Roman" w:hAnsi="Times New Roman"/>
        </w:rPr>
        <w:t xml:space="preserve"> The floor plan has been created to accommodate stall sizes and the natural flow of traffic; consideration has been given to each exhibitor’s needs and requirements. Specific spaces may be requested on a first come first serve basis. However organisers reserve the right to allocate at their discretion. No subletting or stand sharing is permitted unless a specific agreement has been arranged with the organisers. Every exhibitor is required to submit a booking form and current insurance certificate.</w:t>
      </w:r>
    </w:p>
    <w:p w14:paraId="6BD044C2" w14:textId="77777777" w:rsidR="00E81514" w:rsidRDefault="00E81514" w:rsidP="00E81514">
      <w:pPr>
        <w:spacing w:line="360" w:lineRule="auto"/>
        <w:rPr>
          <w:rFonts w:ascii="Times New Roman" w:hAnsi="Times New Roman"/>
        </w:rPr>
      </w:pPr>
      <w:r w:rsidRPr="00BB2C8A">
        <w:rPr>
          <w:rFonts w:ascii="Times New Roman" w:hAnsi="Times New Roman"/>
          <w:b/>
        </w:rPr>
        <w:t>Parking</w:t>
      </w:r>
      <w:r>
        <w:rPr>
          <w:rFonts w:ascii="Times New Roman" w:hAnsi="Times New Roman"/>
        </w:rPr>
        <w:t>- Street parking and underground parking is around the venue, please be mindful of access driveways and parking requirements. Organisers take no responsibility for vehicle parking or security.  Park away from the venue to allow for attendees to access the venue with ease. For parking options a link has been placed on The Lightworkers Festival website under “Venue”.</w:t>
      </w:r>
    </w:p>
    <w:p w14:paraId="2FEABE4A" w14:textId="0121490B" w:rsidR="00E81514" w:rsidRPr="008F4B21" w:rsidRDefault="00E81514" w:rsidP="00E81514">
      <w:pPr>
        <w:spacing w:line="360" w:lineRule="auto"/>
        <w:rPr>
          <w:rFonts w:ascii="Times New Roman" w:hAnsi="Times New Roman"/>
        </w:rPr>
      </w:pPr>
      <w:r w:rsidRPr="00BB2C8A">
        <w:rPr>
          <w:rFonts w:ascii="Times New Roman" w:hAnsi="Times New Roman"/>
          <w:b/>
        </w:rPr>
        <w:t>Extra Information</w:t>
      </w:r>
      <w:r>
        <w:rPr>
          <w:rFonts w:ascii="Times New Roman" w:hAnsi="Times New Roman"/>
        </w:rPr>
        <w:t>- Please refrain from placing promotional material on vehicles around the venue. Photos and Videos will be taken on the day for social media promotions, marketing purposes and public relation activities. These may be shown in a public environment pre and post event. Please note that any images and photographs that you use within your own business marketing material must also have prior consent for display.</w:t>
      </w:r>
      <w:r w:rsidRPr="002441DE">
        <w:rPr>
          <w:rFonts w:ascii="Times New Roman" w:hAnsi="Times New Roman"/>
        </w:rPr>
        <w:t xml:space="preserve"> </w:t>
      </w:r>
      <w:r>
        <w:rPr>
          <w:rFonts w:ascii="Times New Roman" w:hAnsi="Times New Roman"/>
        </w:rPr>
        <w:t xml:space="preserve">We will do our best to accommodate your business needs however no preferential treatment will be given.  </w:t>
      </w:r>
      <w:r w:rsidR="0011490C">
        <w:rPr>
          <w:rFonts w:ascii="Times New Roman" w:hAnsi="Times New Roman"/>
        </w:rPr>
        <w:t>We</w:t>
      </w:r>
      <w:r w:rsidRPr="00A5196A">
        <w:rPr>
          <w:rFonts w:ascii="Times New Roman" w:hAnsi="Times New Roman"/>
        </w:rPr>
        <w:t xml:space="preserve"> reserve the right to refuse entry or remove </w:t>
      </w:r>
      <w:r>
        <w:rPr>
          <w:rFonts w:ascii="Times New Roman" w:hAnsi="Times New Roman"/>
        </w:rPr>
        <w:t>persons deemed inappropriate at any time during the event. The expo takes no responsibility for any personal or professional property loss, damage or injury. Exhibitors are required to carry their own insurance for loss, damage or injury to their property, staff and equipment. Exhibitors’ waiver any claims against the expo when completing an application to exhibit at the expos. All terms and conditions must be adhered to, should the organiser amend these conditions exhibitors will be notified by email, as per their application form details.</w:t>
      </w:r>
    </w:p>
    <w:p w14:paraId="5B92E171" w14:textId="77777777" w:rsidR="00E81514" w:rsidRDefault="00E81514" w:rsidP="00E81514">
      <w:pPr>
        <w:rPr>
          <w:rFonts w:ascii="Times New Roman" w:eastAsia="Times New Roman" w:hAnsi="Times New Roman"/>
        </w:rPr>
      </w:pPr>
    </w:p>
    <w:p w14:paraId="2CDF8D9C" w14:textId="77777777" w:rsidR="00E81514" w:rsidRDefault="00E81514" w:rsidP="00E81514">
      <w:pPr>
        <w:rPr>
          <w:rFonts w:ascii="Times New Roman" w:eastAsia="Times New Roman" w:hAnsi="Times New Roman"/>
        </w:rPr>
      </w:pPr>
      <w:r>
        <w:rPr>
          <w:rFonts w:ascii="Times New Roman" w:eastAsia="Times New Roman" w:hAnsi="Times New Roman"/>
        </w:rPr>
        <w:t xml:space="preserve">Contact Details: </w:t>
      </w:r>
    </w:p>
    <w:p w14:paraId="1748602F" w14:textId="77777777" w:rsidR="00E81514" w:rsidRDefault="00E81514" w:rsidP="00E81514">
      <w:pPr>
        <w:rPr>
          <w:rFonts w:ascii="Times New Roman" w:eastAsia="Times New Roman" w:hAnsi="Times New Roman"/>
        </w:rPr>
      </w:pPr>
      <w:r>
        <w:rPr>
          <w:rFonts w:ascii="Times New Roman" w:eastAsia="Times New Roman" w:hAnsi="Times New Roman"/>
        </w:rPr>
        <w:t>Deb Tawhai &amp; Michelle Milne</w:t>
      </w:r>
    </w:p>
    <w:p w14:paraId="4E9E9BA1" w14:textId="77777777" w:rsidR="00E81514" w:rsidRDefault="00E81514" w:rsidP="00E81514">
      <w:pPr>
        <w:rPr>
          <w:rFonts w:ascii="Times New Roman" w:eastAsia="Times New Roman" w:hAnsi="Times New Roman"/>
        </w:rPr>
      </w:pPr>
      <w:r>
        <w:rPr>
          <w:rFonts w:ascii="Times New Roman" w:eastAsia="Times New Roman" w:hAnsi="Times New Roman"/>
        </w:rPr>
        <w:t xml:space="preserve">Event Managers  </w:t>
      </w:r>
    </w:p>
    <w:p w14:paraId="35C53DF0" w14:textId="77777777" w:rsidR="00E81514" w:rsidRDefault="00E81514" w:rsidP="00E81514">
      <w:pPr>
        <w:rPr>
          <w:rFonts w:ascii="Times New Roman" w:eastAsia="Times New Roman" w:hAnsi="Times New Roman"/>
        </w:rPr>
      </w:pPr>
    </w:p>
    <w:p w14:paraId="6AE600D8" w14:textId="77777777" w:rsidR="00E81514" w:rsidRDefault="00DC0666" w:rsidP="00E81514">
      <w:pPr>
        <w:rPr>
          <w:rStyle w:val="Hyperlink"/>
          <w:rFonts w:ascii="Times New Roman" w:eastAsia="Times New Roman" w:hAnsi="Times New Roman"/>
        </w:rPr>
      </w:pPr>
      <w:hyperlink r:id="rId10" w:history="1">
        <w:r w:rsidR="00E81514">
          <w:rPr>
            <w:rStyle w:val="Hyperlink"/>
            <w:rFonts w:ascii="Times New Roman" w:eastAsia="Times New Roman" w:hAnsi="Times New Roman"/>
          </w:rPr>
          <w:t>lightworkersfesitval@gmail.com</w:t>
        </w:r>
      </w:hyperlink>
    </w:p>
    <w:p w14:paraId="14BB4473" w14:textId="77777777" w:rsidR="00E81514" w:rsidRDefault="00E81514" w:rsidP="00E81514">
      <w:pPr>
        <w:rPr>
          <w:rStyle w:val="Hyperlink"/>
          <w:rFonts w:ascii="Times New Roman" w:eastAsia="Times New Roman" w:hAnsi="Times New Roman"/>
        </w:rPr>
      </w:pPr>
      <w:r>
        <w:rPr>
          <w:rStyle w:val="Hyperlink"/>
          <w:rFonts w:ascii="Times New Roman" w:eastAsia="Times New Roman" w:hAnsi="Times New Roman"/>
        </w:rPr>
        <w:t>www.lightworkersfestival.com</w:t>
      </w:r>
    </w:p>
    <w:p w14:paraId="6F3DAB7E" w14:textId="77777777" w:rsidR="00E81514" w:rsidRDefault="00E81514" w:rsidP="00E81514">
      <w:pPr>
        <w:rPr>
          <w:rFonts w:ascii="Times New Roman" w:eastAsia="Times New Roman" w:hAnsi="Times New Roman"/>
        </w:rPr>
      </w:pPr>
    </w:p>
    <w:p w14:paraId="2BE8F810" w14:textId="77777777" w:rsidR="00E81514" w:rsidRPr="008F4B21" w:rsidRDefault="00E81514" w:rsidP="00E81514">
      <w:pPr>
        <w:rPr>
          <w:rFonts w:ascii="Times New Roman" w:eastAsia="Times New Roman" w:hAnsi="Times New Roman"/>
        </w:rPr>
      </w:pPr>
      <w:r>
        <w:rPr>
          <w:rFonts w:ascii="Times New Roman" w:eastAsia="Times New Roman" w:hAnsi="Times New Roman"/>
        </w:rPr>
        <w:t>ABN 60 950 616 818</w:t>
      </w:r>
    </w:p>
    <w:p w14:paraId="3812485B" w14:textId="77777777" w:rsidR="001747C1" w:rsidRDefault="001747C1"/>
    <w:sectPr w:rsidR="001747C1" w:rsidSect="00E81514">
      <w:headerReference w:type="default" r:id="rId11"/>
      <w:footerReference w:type="even" r:id="rId12"/>
      <w:footerReference w:type="default" r:id="rId13"/>
      <w:pgSz w:w="11900" w:h="16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39FB9" w14:textId="77777777" w:rsidR="009A1B47" w:rsidRDefault="009A1B47">
      <w:r>
        <w:separator/>
      </w:r>
    </w:p>
  </w:endnote>
  <w:endnote w:type="continuationSeparator" w:id="0">
    <w:p w14:paraId="409F2EDB" w14:textId="77777777" w:rsidR="009A1B47" w:rsidRDefault="009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32B8" w14:textId="77777777" w:rsidR="009A1B47" w:rsidRDefault="009A1B47" w:rsidP="00E81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3799D" w14:textId="77777777" w:rsidR="009A1B47" w:rsidRDefault="009A1B47" w:rsidP="00E81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6CDD8" w14:textId="77777777" w:rsidR="009A1B47" w:rsidRDefault="009A1B47" w:rsidP="00E81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0C1">
      <w:rPr>
        <w:rStyle w:val="PageNumber"/>
        <w:noProof/>
      </w:rPr>
      <w:t>1</w:t>
    </w:r>
    <w:r>
      <w:rPr>
        <w:rStyle w:val="PageNumber"/>
      </w:rPr>
      <w:fldChar w:fldCharType="end"/>
    </w:r>
  </w:p>
  <w:p w14:paraId="2733D490" w14:textId="77777777" w:rsidR="009A1B47" w:rsidRDefault="009A1B47" w:rsidP="00E81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EE47" w14:textId="77777777" w:rsidR="009A1B47" w:rsidRDefault="009A1B47">
      <w:r>
        <w:separator/>
      </w:r>
    </w:p>
  </w:footnote>
  <w:footnote w:type="continuationSeparator" w:id="0">
    <w:p w14:paraId="6E227FB5" w14:textId="77777777" w:rsidR="009A1B47" w:rsidRDefault="009A1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2A25" w14:textId="77777777" w:rsidR="009A1B47" w:rsidRDefault="009A1B47" w:rsidP="00E81514">
    <w:pPr>
      <w:pStyle w:val="Header"/>
    </w:pPr>
  </w:p>
  <w:p w14:paraId="0741C27C" w14:textId="77777777" w:rsidR="009A1B47" w:rsidRDefault="009A1B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C89"/>
    <w:multiLevelType w:val="multilevel"/>
    <w:tmpl w:val="EF8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4642C"/>
    <w:multiLevelType w:val="hybridMultilevel"/>
    <w:tmpl w:val="6CC0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A080A"/>
    <w:multiLevelType w:val="hybridMultilevel"/>
    <w:tmpl w:val="551E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D40E83"/>
    <w:multiLevelType w:val="hybridMultilevel"/>
    <w:tmpl w:val="EDA0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000BE"/>
    <w:multiLevelType w:val="hybridMultilevel"/>
    <w:tmpl w:val="6C9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A68C9"/>
    <w:multiLevelType w:val="hybridMultilevel"/>
    <w:tmpl w:val="563EF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14"/>
    <w:rsid w:val="00007AEC"/>
    <w:rsid w:val="0011490C"/>
    <w:rsid w:val="00122261"/>
    <w:rsid w:val="00174455"/>
    <w:rsid w:val="001747C1"/>
    <w:rsid w:val="001D014E"/>
    <w:rsid w:val="001E101B"/>
    <w:rsid w:val="00243178"/>
    <w:rsid w:val="0026459F"/>
    <w:rsid w:val="00266604"/>
    <w:rsid w:val="002709C5"/>
    <w:rsid w:val="0029539B"/>
    <w:rsid w:val="002A4953"/>
    <w:rsid w:val="003E14E2"/>
    <w:rsid w:val="00442165"/>
    <w:rsid w:val="00453249"/>
    <w:rsid w:val="00650EE0"/>
    <w:rsid w:val="00673A35"/>
    <w:rsid w:val="00677F57"/>
    <w:rsid w:val="006850C1"/>
    <w:rsid w:val="006E03D4"/>
    <w:rsid w:val="007E0B9D"/>
    <w:rsid w:val="008E47CD"/>
    <w:rsid w:val="009A1B47"/>
    <w:rsid w:val="00A75072"/>
    <w:rsid w:val="00AD2051"/>
    <w:rsid w:val="00B82958"/>
    <w:rsid w:val="00BE0111"/>
    <w:rsid w:val="00BE4587"/>
    <w:rsid w:val="00C10177"/>
    <w:rsid w:val="00C532F0"/>
    <w:rsid w:val="00C85577"/>
    <w:rsid w:val="00CB0723"/>
    <w:rsid w:val="00D1060E"/>
    <w:rsid w:val="00DB50E7"/>
    <w:rsid w:val="00DC0666"/>
    <w:rsid w:val="00E312D9"/>
    <w:rsid w:val="00E468EF"/>
    <w:rsid w:val="00E815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0D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1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14"/>
    <w:pPr>
      <w:ind w:left="720"/>
      <w:contextualSpacing/>
    </w:pPr>
  </w:style>
  <w:style w:type="character" w:styleId="Hyperlink">
    <w:name w:val="Hyperlink"/>
    <w:uiPriority w:val="99"/>
    <w:unhideWhenUsed/>
    <w:rsid w:val="00E81514"/>
    <w:rPr>
      <w:color w:val="0000FF"/>
      <w:u w:val="single"/>
    </w:rPr>
  </w:style>
  <w:style w:type="paragraph" w:styleId="Header">
    <w:name w:val="header"/>
    <w:basedOn w:val="Normal"/>
    <w:link w:val="HeaderChar"/>
    <w:uiPriority w:val="99"/>
    <w:unhideWhenUsed/>
    <w:rsid w:val="00E81514"/>
    <w:pPr>
      <w:tabs>
        <w:tab w:val="center" w:pos="4320"/>
        <w:tab w:val="right" w:pos="8640"/>
      </w:tabs>
    </w:pPr>
  </w:style>
  <w:style w:type="character" w:customStyle="1" w:styleId="HeaderChar">
    <w:name w:val="Header Char"/>
    <w:basedOn w:val="DefaultParagraphFont"/>
    <w:link w:val="Header"/>
    <w:uiPriority w:val="99"/>
    <w:rsid w:val="00E81514"/>
    <w:rPr>
      <w:rFonts w:ascii="Cambria" w:eastAsia="ＭＳ 明朝" w:hAnsi="Cambria" w:cs="Times New Roman"/>
    </w:rPr>
  </w:style>
  <w:style w:type="paragraph" w:styleId="Footer">
    <w:name w:val="footer"/>
    <w:basedOn w:val="Normal"/>
    <w:link w:val="FooterChar"/>
    <w:uiPriority w:val="99"/>
    <w:unhideWhenUsed/>
    <w:rsid w:val="00E81514"/>
    <w:pPr>
      <w:tabs>
        <w:tab w:val="center" w:pos="4320"/>
        <w:tab w:val="right" w:pos="8640"/>
      </w:tabs>
    </w:pPr>
  </w:style>
  <w:style w:type="character" w:customStyle="1" w:styleId="FooterChar">
    <w:name w:val="Footer Char"/>
    <w:basedOn w:val="DefaultParagraphFont"/>
    <w:link w:val="Footer"/>
    <w:uiPriority w:val="99"/>
    <w:rsid w:val="00E81514"/>
    <w:rPr>
      <w:rFonts w:ascii="Cambria" w:eastAsia="ＭＳ 明朝" w:hAnsi="Cambria" w:cs="Times New Roman"/>
    </w:rPr>
  </w:style>
  <w:style w:type="character" w:styleId="PageNumber">
    <w:name w:val="page number"/>
    <w:uiPriority w:val="99"/>
    <w:semiHidden/>
    <w:unhideWhenUsed/>
    <w:rsid w:val="00E81514"/>
  </w:style>
  <w:style w:type="paragraph" w:styleId="BalloonText">
    <w:name w:val="Balloon Text"/>
    <w:basedOn w:val="Normal"/>
    <w:link w:val="BalloonTextChar"/>
    <w:uiPriority w:val="99"/>
    <w:semiHidden/>
    <w:unhideWhenUsed/>
    <w:rsid w:val="00E81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4"/>
    <w:rPr>
      <w:rFonts w:ascii="Lucida Grande" w:eastAsia="ＭＳ 明朝" w:hAnsi="Lucida Grande" w:cs="Lucida Grande"/>
      <w:sz w:val="18"/>
      <w:szCs w:val="18"/>
    </w:rPr>
  </w:style>
  <w:style w:type="paragraph" w:customStyle="1" w:styleId="font7">
    <w:name w:val="font_7"/>
    <w:basedOn w:val="Normal"/>
    <w:rsid w:val="00243178"/>
    <w:pPr>
      <w:spacing w:before="100" w:beforeAutospacing="1" w:after="100" w:afterAutospacing="1"/>
    </w:pPr>
    <w:rPr>
      <w:rFonts w:ascii="Times New Roman" w:eastAsiaTheme="minorEastAsia" w:hAnsi="Times New Roman" w:cstheme="minorBidi"/>
      <w:sz w:val="20"/>
      <w:szCs w:val="20"/>
    </w:rPr>
  </w:style>
  <w:style w:type="character" w:styleId="FollowedHyperlink">
    <w:name w:val="FollowedHyperlink"/>
    <w:basedOn w:val="DefaultParagraphFont"/>
    <w:uiPriority w:val="99"/>
    <w:semiHidden/>
    <w:unhideWhenUsed/>
    <w:rsid w:val="00BE45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1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14"/>
    <w:pPr>
      <w:ind w:left="720"/>
      <w:contextualSpacing/>
    </w:pPr>
  </w:style>
  <w:style w:type="character" w:styleId="Hyperlink">
    <w:name w:val="Hyperlink"/>
    <w:uiPriority w:val="99"/>
    <w:unhideWhenUsed/>
    <w:rsid w:val="00E81514"/>
    <w:rPr>
      <w:color w:val="0000FF"/>
      <w:u w:val="single"/>
    </w:rPr>
  </w:style>
  <w:style w:type="paragraph" w:styleId="Header">
    <w:name w:val="header"/>
    <w:basedOn w:val="Normal"/>
    <w:link w:val="HeaderChar"/>
    <w:uiPriority w:val="99"/>
    <w:unhideWhenUsed/>
    <w:rsid w:val="00E81514"/>
    <w:pPr>
      <w:tabs>
        <w:tab w:val="center" w:pos="4320"/>
        <w:tab w:val="right" w:pos="8640"/>
      </w:tabs>
    </w:pPr>
  </w:style>
  <w:style w:type="character" w:customStyle="1" w:styleId="HeaderChar">
    <w:name w:val="Header Char"/>
    <w:basedOn w:val="DefaultParagraphFont"/>
    <w:link w:val="Header"/>
    <w:uiPriority w:val="99"/>
    <w:rsid w:val="00E81514"/>
    <w:rPr>
      <w:rFonts w:ascii="Cambria" w:eastAsia="ＭＳ 明朝" w:hAnsi="Cambria" w:cs="Times New Roman"/>
    </w:rPr>
  </w:style>
  <w:style w:type="paragraph" w:styleId="Footer">
    <w:name w:val="footer"/>
    <w:basedOn w:val="Normal"/>
    <w:link w:val="FooterChar"/>
    <w:uiPriority w:val="99"/>
    <w:unhideWhenUsed/>
    <w:rsid w:val="00E81514"/>
    <w:pPr>
      <w:tabs>
        <w:tab w:val="center" w:pos="4320"/>
        <w:tab w:val="right" w:pos="8640"/>
      </w:tabs>
    </w:pPr>
  </w:style>
  <w:style w:type="character" w:customStyle="1" w:styleId="FooterChar">
    <w:name w:val="Footer Char"/>
    <w:basedOn w:val="DefaultParagraphFont"/>
    <w:link w:val="Footer"/>
    <w:uiPriority w:val="99"/>
    <w:rsid w:val="00E81514"/>
    <w:rPr>
      <w:rFonts w:ascii="Cambria" w:eastAsia="ＭＳ 明朝" w:hAnsi="Cambria" w:cs="Times New Roman"/>
    </w:rPr>
  </w:style>
  <w:style w:type="character" w:styleId="PageNumber">
    <w:name w:val="page number"/>
    <w:uiPriority w:val="99"/>
    <w:semiHidden/>
    <w:unhideWhenUsed/>
    <w:rsid w:val="00E81514"/>
  </w:style>
  <w:style w:type="paragraph" w:styleId="BalloonText">
    <w:name w:val="Balloon Text"/>
    <w:basedOn w:val="Normal"/>
    <w:link w:val="BalloonTextChar"/>
    <w:uiPriority w:val="99"/>
    <w:semiHidden/>
    <w:unhideWhenUsed/>
    <w:rsid w:val="00E81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4"/>
    <w:rPr>
      <w:rFonts w:ascii="Lucida Grande" w:eastAsia="ＭＳ 明朝" w:hAnsi="Lucida Grande" w:cs="Lucida Grande"/>
      <w:sz w:val="18"/>
      <w:szCs w:val="18"/>
    </w:rPr>
  </w:style>
  <w:style w:type="paragraph" w:customStyle="1" w:styleId="font7">
    <w:name w:val="font_7"/>
    <w:basedOn w:val="Normal"/>
    <w:rsid w:val="00243178"/>
    <w:pPr>
      <w:spacing w:before="100" w:beforeAutospacing="1" w:after="100" w:afterAutospacing="1"/>
    </w:pPr>
    <w:rPr>
      <w:rFonts w:ascii="Times New Roman" w:eastAsiaTheme="minorEastAsia" w:hAnsi="Times New Roman" w:cstheme="minorBidi"/>
      <w:sz w:val="20"/>
      <w:szCs w:val="20"/>
    </w:rPr>
  </w:style>
  <w:style w:type="character" w:styleId="FollowedHyperlink">
    <w:name w:val="FollowedHyperlink"/>
    <w:basedOn w:val="DefaultParagraphFont"/>
    <w:uiPriority w:val="99"/>
    <w:semiHidden/>
    <w:unhideWhenUsed/>
    <w:rsid w:val="00BE4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350">
      <w:bodyDiv w:val="1"/>
      <w:marLeft w:val="0"/>
      <w:marRight w:val="0"/>
      <w:marTop w:val="0"/>
      <w:marBottom w:val="0"/>
      <w:divBdr>
        <w:top w:val="none" w:sz="0" w:space="0" w:color="auto"/>
        <w:left w:val="none" w:sz="0" w:space="0" w:color="auto"/>
        <w:bottom w:val="none" w:sz="0" w:space="0" w:color="auto"/>
        <w:right w:val="none" w:sz="0" w:space="0" w:color="auto"/>
      </w:divBdr>
    </w:div>
    <w:div w:id="1291132722">
      <w:bodyDiv w:val="1"/>
      <w:marLeft w:val="0"/>
      <w:marRight w:val="0"/>
      <w:marTop w:val="0"/>
      <w:marBottom w:val="0"/>
      <w:divBdr>
        <w:top w:val="none" w:sz="0" w:space="0" w:color="auto"/>
        <w:left w:val="none" w:sz="0" w:space="0" w:color="auto"/>
        <w:bottom w:val="none" w:sz="0" w:space="0" w:color="auto"/>
        <w:right w:val="none" w:sz="0" w:space="0" w:color="auto"/>
      </w:divBdr>
    </w:div>
    <w:div w:id="199105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ello@lightworker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CD2F-9F4D-2642-BAA5-96DA7B79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2652</Words>
  <Characters>15120</Characters>
  <Application>Microsoft Macintosh Word</Application>
  <DocSecurity>0</DocSecurity>
  <Lines>126</Lines>
  <Paragraphs>35</Paragraphs>
  <ScaleCrop>false</ScaleCrop>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2020-03-11T01:44:00Z</cp:lastPrinted>
  <dcterms:created xsi:type="dcterms:W3CDTF">2020-05-21T10:23:00Z</dcterms:created>
  <dcterms:modified xsi:type="dcterms:W3CDTF">2020-05-21T10:23:00Z</dcterms:modified>
</cp:coreProperties>
</file>